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961" w:type="dxa"/>
        <w:tblInd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940A05" w:rsidRPr="00940A05" w:rsidTr="0057451E">
        <w:tc>
          <w:tcPr>
            <w:tcW w:w="4961" w:type="dxa"/>
          </w:tcPr>
          <w:p w:rsidR="00940A05" w:rsidRPr="00940A05" w:rsidRDefault="00940A05" w:rsidP="00940A05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940A05">
              <w:rPr>
                <w:rFonts w:ascii="Liberation Serif" w:hAnsi="Liberation Serif"/>
                <w:bCs/>
                <w:sz w:val="28"/>
                <w:szCs w:val="28"/>
              </w:rPr>
              <w:t>Приложение №</w:t>
            </w:r>
            <w:r w:rsidR="00707271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 w:rsidRPr="00940A05">
              <w:rPr>
                <w:rFonts w:ascii="Liberation Serif" w:hAnsi="Liberation Serif"/>
                <w:bCs/>
                <w:sz w:val="28"/>
                <w:szCs w:val="28"/>
              </w:rPr>
              <w:t>2 к Постановлению</w:t>
            </w:r>
          </w:p>
        </w:tc>
      </w:tr>
      <w:tr w:rsidR="00940A05" w:rsidRPr="00940A05" w:rsidTr="0057451E">
        <w:tc>
          <w:tcPr>
            <w:tcW w:w="4961" w:type="dxa"/>
          </w:tcPr>
          <w:p w:rsidR="00940A05" w:rsidRPr="00940A05" w:rsidRDefault="00940A05" w:rsidP="00940A05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940A05">
              <w:rPr>
                <w:rFonts w:ascii="Liberation Serif" w:hAnsi="Liberation Serif"/>
                <w:bCs/>
                <w:sz w:val="28"/>
                <w:szCs w:val="28"/>
              </w:rPr>
              <w:t>Администрации города Екатеринбурга</w:t>
            </w:r>
          </w:p>
        </w:tc>
      </w:tr>
      <w:tr w:rsidR="00940A05" w:rsidRPr="00940A05" w:rsidTr="0057451E">
        <w:tc>
          <w:tcPr>
            <w:tcW w:w="4961" w:type="dxa"/>
          </w:tcPr>
          <w:p w:rsidR="00940A05" w:rsidRPr="00940A05" w:rsidRDefault="00940A05" w:rsidP="00A5771A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940A05">
              <w:rPr>
                <w:rFonts w:ascii="Liberation Serif" w:hAnsi="Liberation Serif"/>
                <w:bCs/>
                <w:sz w:val="28"/>
                <w:szCs w:val="28"/>
              </w:rPr>
              <w:t xml:space="preserve">от </w:t>
            </w:r>
            <w:r w:rsidR="00A5771A">
              <w:rPr>
                <w:rFonts w:ascii="Liberation Serif" w:hAnsi="Liberation Serif"/>
                <w:bCs/>
                <w:sz w:val="28"/>
                <w:szCs w:val="28"/>
              </w:rPr>
              <w:t xml:space="preserve">    18.10.2019      №     2500</w:t>
            </w:r>
          </w:p>
        </w:tc>
      </w:tr>
    </w:tbl>
    <w:p w:rsidR="00E32CD0" w:rsidRDefault="00E32CD0" w:rsidP="00940A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E32CD0" w:rsidRDefault="00E32CD0" w:rsidP="00940A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A17ADB" w:rsidRDefault="00A17ADB" w:rsidP="00940A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940A05" w:rsidRDefault="00940A05" w:rsidP="00940A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8C3A23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D826C4" w:rsidRPr="008C3A23" w:rsidRDefault="00D826C4" w:rsidP="00940A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940A05" w:rsidRPr="008C3A23" w:rsidRDefault="00940A05" w:rsidP="00940A05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8C3A23">
        <w:rPr>
          <w:rFonts w:ascii="Liberation Serif" w:hAnsi="Liberation Serif" w:cs="Times New Roman"/>
          <w:sz w:val="28"/>
          <w:szCs w:val="28"/>
        </w:rPr>
        <w:t>мероприятий</w:t>
      </w:r>
      <w:r w:rsidR="0057451E">
        <w:rPr>
          <w:rFonts w:ascii="Liberation Serif" w:hAnsi="Liberation Serif" w:cs="Times New Roman"/>
          <w:sz w:val="28"/>
          <w:szCs w:val="28"/>
        </w:rPr>
        <w:t xml:space="preserve"> по</w:t>
      </w:r>
      <w:r w:rsidRPr="008C3A23">
        <w:rPr>
          <w:rFonts w:ascii="Liberation Serif" w:hAnsi="Liberation Serif" w:cs="Times New Roman"/>
          <w:sz w:val="28"/>
          <w:szCs w:val="28"/>
        </w:rPr>
        <w:t xml:space="preserve"> </w:t>
      </w:r>
      <w:r w:rsidR="0057451E">
        <w:rPr>
          <w:rFonts w:ascii="Liberation Serif" w:hAnsi="Liberation Serif" w:cs="Times New Roman"/>
          <w:sz w:val="28"/>
          <w:szCs w:val="28"/>
        </w:rPr>
        <w:t xml:space="preserve">подготовке и проведению </w:t>
      </w:r>
      <w:r w:rsidRPr="008C3A23">
        <w:rPr>
          <w:rFonts w:ascii="Liberation Serif" w:hAnsi="Liberation Serif" w:cs="Times New Roman"/>
          <w:sz w:val="28"/>
          <w:szCs w:val="28"/>
        </w:rPr>
        <w:t>праздновани</w:t>
      </w:r>
      <w:r w:rsidR="0057451E">
        <w:rPr>
          <w:rFonts w:ascii="Liberation Serif" w:hAnsi="Liberation Serif" w:cs="Times New Roman"/>
          <w:sz w:val="28"/>
          <w:szCs w:val="28"/>
        </w:rPr>
        <w:t>я</w:t>
      </w:r>
      <w:r w:rsidRPr="008C3A2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40A05" w:rsidRPr="008C3A23" w:rsidRDefault="00940A05" w:rsidP="00940A05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8C3A23">
        <w:rPr>
          <w:rFonts w:ascii="Liberation Serif" w:hAnsi="Liberation Serif" w:cs="Times New Roman"/>
          <w:sz w:val="28"/>
          <w:szCs w:val="28"/>
        </w:rPr>
        <w:t xml:space="preserve">75-й годовщины Победы в Великой Отечественной войне 1941 – 1945 годов </w:t>
      </w:r>
    </w:p>
    <w:p w:rsidR="00940A05" w:rsidRDefault="00940A05" w:rsidP="00940A05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8C3A23">
        <w:rPr>
          <w:rFonts w:ascii="Liberation Serif" w:hAnsi="Liberation Serif" w:cs="Times New Roman"/>
          <w:sz w:val="28"/>
          <w:szCs w:val="28"/>
        </w:rPr>
        <w:t>в муниципальном образовании «город Екатеринбург»</w:t>
      </w:r>
    </w:p>
    <w:p w:rsidR="00D13054" w:rsidRPr="008C3A23" w:rsidRDefault="00D13054" w:rsidP="00F00DE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572" w:type="dxa"/>
        <w:tblLayout w:type="fixed"/>
        <w:tblLook w:val="04A0"/>
      </w:tblPr>
      <w:tblGrid>
        <w:gridCol w:w="6491"/>
        <w:gridCol w:w="2300"/>
        <w:gridCol w:w="5781"/>
      </w:tblGrid>
      <w:tr w:rsidR="00C36F0C" w:rsidRPr="008C3A23" w:rsidTr="00E43812">
        <w:trPr>
          <w:tblHeader/>
        </w:trPr>
        <w:tc>
          <w:tcPr>
            <w:tcW w:w="6491" w:type="dxa"/>
          </w:tcPr>
          <w:p w:rsidR="00C36F0C" w:rsidRPr="00636A5C" w:rsidRDefault="00C36F0C" w:rsidP="00636A5C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00" w:type="dxa"/>
          </w:tcPr>
          <w:p w:rsidR="00C36F0C" w:rsidRPr="00636A5C" w:rsidRDefault="00C36F0C" w:rsidP="00636A5C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781" w:type="dxa"/>
          </w:tcPr>
          <w:p w:rsidR="00C36F0C" w:rsidRPr="00636A5C" w:rsidRDefault="00C36F0C" w:rsidP="00636A5C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Исполнители</w:t>
            </w:r>
          </w:p>
        </w:tc>
      </w:tr>
      <w:tr w:rsidR="00C36F0C" w:rsidRPr="008C3A23" w:rsidTr="00E43812">
        <w:tc>
          <w:tcPr>
            <w:tcW w:w="14572" w:type="dxa"/>
            <w:gridSpan w:val="3"/>
          </w:tcPr>
          <w:p w:rsidR="00C36F0C" w:rsidRPr="00636A5C" w:rsidRDefault="00C36F0C" w:rsidP="00636A5C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636A5C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Разработка концепции комплексного праздничного оформления главных улиц и площадей Екатеринбурга</w:t>
            </w:r>
          </w:p>
        </w:tc>
        <w:tc>
          <w:tcPr>
            <w:tcW w:w="2300" w:type="dxa"/>
          </w:tcPr>
          <w:p w:rsidR="00C36F0C" w:rsidRPr="00636A5C" w:rsidRDefault="00C36F0C" w:rsidP="00D649BE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До 01.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.2019</w:t>
            </w:r>
          </w:p>
        </w:tc>
        <w:tc>
          <w:tcPr>
            <w:tcW w:w="5781" w:type="dxa"/>
          </w:tcPr>
          <w:p w:rsidR="00C36F0C" w:rsidRPr="00636A5C" w:rsidRDefault="00C36F0C" w:rsidP="00636A5C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вопросам капитального строительства и землепользования,</w:t>
            </w:r>
          </w:p>
          <w:p w:rsidR="00C36F0C" w:rsidRPr="00636A5C" w:rsidRDefault="00C36F0C" w:rsidP="00D649BE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Департамент архитектуры, градостроительства и регулирования земельных отношений Администрации города Екатеринбурга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D649BE"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D649BE"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аместитель Главы Екатеринбурга по связям с общественностью, </w:t>
            </w:r>
            <w:r w:rsidR="00D649BE" w:rsidRPr="00147544">
              <w:rPr>
                <w:rFonts w:ascii="Liberation Serif" w:hAnsi="Liberation Serif" w:cs="Times New Roman"/>
                <w:sz w:val="24"/>
                <w:szCs w:val="24"/>
              </w:rPr>
              <w:t>Департамент информационной политики Администрации города Екатеринбург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D649BE" w:rsidRPr="00147544">
              <w:rPr>
                <w:rFonts w:ascii="Liberation Serif" w:hAnsi="Liberation Serif" w:cs="Times New Roman"/>
                <w:sz w:val="24"/>
                <w:szCs w:val="24"/>
              </w:rPr>
              <w:t xml:space="preserve">, Муниципальное автономное учреждение 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D649BE" w:rsidRPr="00147544">
              <w:rPr>
                <w:rFonts w:ascii="Liberation Serif" w:hAnsi="Liberation Serif" w:cs="Times New Roman"/>
                <w:sz w:val="24"/>
                <w:szCs w:val="24"/>
              </w:rPr>
              <w:t>Город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636A5C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Разработка символики празднования 75-й годовщины Победы</w:t>
            </w:r>
          </w:p>
        </w:tc>
        <w:tc>
          <w:tcPr>
            <w:tcW w:w="2300" w:type="dxa"/>
          </w:tcPr>
          <w:p w:rsidR="00C36F0C" w:rsidRPr="00636A5C" w:rsidRDefault="00C36F0C" w:rsidP="00D649BE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До 01.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.2019</w:t>
            </w:r>
          </w:p>
        </w:tc>
        <w:tc>
          <w:tcPr>
            <w:tcW w:w="5781" w:type="dxa"/>
          </w:tcPr>
          <w:p w:rsidR="00C36F0C" w:rsidRPr="00636A5C" w:rsidRDefault="00C36F0C" w:rsidP="00D649BE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Заместитель Главы Екатеринбурга по связям с общественностью, </w:t>
            </w:r>
            <w:r w:rsidR="00147544" w:rsidRPr="00147544">
              <w:rPr>
                <w:rFonts w:ascii="Liberation Serif" w:hAnsi="Liberation Serif" w:cs="Times New Roman"/>
                <w:sz w:val="24"/>
                <w:szCs w:val="24"/>
              </w:rPr>
              <w:t>Департамент информационной политики Администрации города Екатеринбург</w:t>
            </w:r>
            <w:r w:rsidR="00147544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147544" w:rsidRPr="00147544">
              <w:rPr>
                <w:rFonts w:ascii="Liberation Serif" w:hAnsi="Liberation Serif" w:cs="Times New Roman"/>
                <w:sz w:val="24"/>
                <w:szCs w:val="24"/>
              </w:rPr>
              <w:t xml:space="preserve">, Муниципальное автономное учреждение 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147544" w:rsidRPr="00147544">
              <w:rPr>
                <w:rFonts w:ascii="Liberation Serif" w:hAnsi="Liberation Serif" w:cs="Times New Roman"/>
                <w:sz w:val="24"/>
                <w:szCs w:val="24"/>
              </w:rPr>
              <w:t>Город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636A5C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Разработка макетов презентационной полиграфической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br/>
              <w:t>и сувенирной продукции, наружной, аудио-, видеорекламы, посвященной празднованию 75-й годовщины Победы</w:t>
            </w:r>
          </w:p>
        </w:tc>
        <w:tc>
          <w:tcPr>
            <w:tcW w:w="2300" w:type="dxa"/>
          </w:tcPr>
          <w:p w:rsidR="00C36F0C" w:rsidRPr="00636A5C" w:rsidRDefault="00C36F0C" w:rsidP="00D649BE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До 01.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.2019</w:t>
            </w:r>
          </w:p>
        </w:tc>
        <w:tc>
          <w:tcPr>
            <w:tcW w:w="5781" w:type="dxa"/>
          </w:tcPr>
          <w:p w:rsidR="00C36F0C" w:rsidRPr="00636A5C" w:rsidRDefault="00147544" w:rsidP="00D649BE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Заместитель Главы Екатеринбурга по связям с общественностью, </w:t>
            </w:r>
            <w:r w:rsidRPr="00147544">
              <w:rPr>
                <w:rFonts w:ascii="Liberation Serif" w:hAnsi="Liberation Serif" w:cs="Times New Roman"/>
                <w:sz w:val="24"/>
                <w:szCs w:val="24"/>
              </w:rPr>
              <w:t>Департамент информационной политики Администрации города Екатеринбург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47544">
              <w:rPr>
                <w:rFonts w:ascii="Liberation Serif" w:hAnsi="Liberation Serif" w:cs="Times New Roman"/>
                <w:sz w:val="24"/>
                <w:szCs w:val="24"/>
              </w:rPr>
              <w:t xml:space="preserve">, Муниципальное автономное учреждение 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147544">
              <w:rPr>
                <w:rFonts w:ascii="Liberation Serif" w:hAnsi="Liberation Serif" w:cs="Times New Roman"/>
                <w:sz w:val="24"/>
                <w:szCs w:val="24"/>
              </w:rPr>
              <w:t>Город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636A5C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Размещение символики празднования 75-й годовщины Победы н</w:t>
            </w:r>
            <w:r w:rsidR="00B479C7"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а сайтах отраслевых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(функциональных) и территориальных органов Адми</w:t>
            </w:r>
            <w:r w:rsidR="00470632" w:rsidRPr="00636A5C">
              <w:rPr>
                <w:rFonts w:ascii="Liberation Serif" w:hAnsi="Liberation Serif" w:cs="Times New Roman"/>
                <w:sz w:val="24"/>
                <w:szCs w:val="24"/>
              </w:rPr>
              <w:t>нистрации города Екатеринбурга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B479C7"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и сайтах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предприятий, организаций и учреждений, расположенных на территории муниципального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образования «город Екатеринбург», в информационно-телекоммуникационной сети Интернет</w:t>
            </w:r>
          </w:p>
        </w:tc>
        <w:tc>
          <w:tcPr>
            <w:tcW w:w="2300" w:type="dxa"/>
          </w:tcPr>
          <w:p w:rsidR="00C36F0C" w:rsidRPr="00636A5C" w:rsidRDefault="00D649BE" w:rsidP="00636A5C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Декаб</w:t>
            </w:r>
            <w:r w:rsidR="00C36F0C" w:rsidRPr="00636A5C">
              <w:rPr>
                <w:rFonts w:ascii="Liberation Serif" w:hAnsi="Liberation Serif" w:cs="Times New Roman"/>
                <w:sz w:val="24"/>
                <w:szCs w:val="24"/>
              </w:rPr>
              <w:t>рь 2019 года – июнь 2020 года</w:t>
            </w:r>
          </w:p>
        </w:tc>
        <w:tc>
          <w:tcPr>
            <w:tcW w:w="5781" w:type="dxa"/>
          </w:tcPr>
          <w:p w:rsidR="00C36F0C" w:rsidRPr="00636A5C" w:rsidRDefault="00C36F0C" w:rsidP="00636A5C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связям с общественностью, отраслевые (функциональные) и территориальные органы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DE33E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Подготовка правовых актов по вопросам, связанным с организацией </w:t>
            </w:r>
            <w:r w:rsidR="00E43812"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в муниципальном образовании «город Екатеринбург»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мероприятий, посвященных </w:t>
            </w:r>
            <w:r w:rsidR="00E43812" w:rsidRPr="00636A5C">
              <w:rPr>
                <w:rFonts w:ascii="Liberation Serif" w:hAnsi="Liberation Serif" w:cs="Times New Roman"/>
                <w:sz w:val="24"/>
                <w:szCs w:val="24"/>
              </w:rPr>
              <w:t>празднованию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br/>
              <w:t>75-й годовщин</w:t>
            </w:r>
            <w:r w:rsidR="00E43812" w:rsidRPr="00636A5C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 Побе</w:t>
            </w:r>
            <w:r w:rsidR="00E43812" w:rsidRPr="00636A5C">
              <w:rPr>
                <w:rFonts w:ascii="Liberation Serif" w:hAnsi="Liberation Serif" w:cs="Times New Roman"/>
                <w:sz w:val="24"/>
                <w:szCs w:val="24"/>
              </w:rPr>
              <w:t>ды и дн</w:t>
            </w:r>
            <w:r w:rsidR="00DE33ED">
              <w:rPr>
                <w:rFonts w:ascii="Liberation Serif" w:hAnsi="Liberation Serif" w:cs="Times New Roman"/>
                <w:sz w:val="24"/>
                <w:szCs w:val="24"/>
              </w:rPr>
              <w:t>ей</w:t>
            </w:r>
            <w:r w:rsidR="00E43812"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 воинской славы России</w:t>
            </w:r>
          </w:p>
        </w:tc>
        <w:tc>
          <w:tcPr>
            <w:tcW w:w="2300" w:type="dxa"/>
          </w:tcPr>
          <w:p w:rsidR="00C36F0C" w:rsidRPr="00636A5C" w:rsidRDefault="00C36F0C" w:rsidP="00636A5C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Декабрь 2019 года</w:t>
            </w:r>
          </w:p>
        </w:tc>
        <w:tc>
          <w:tcPr>
            <w:tcW w:w="5781" w:type="dxa"/>
          </w:tcPr>
          <w:p w:rsidR="00C36F0C" w:rsidRPr="00636A5C" w:rsidRDefault="00C36F0C" w:rsidP="00636A5C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Отраслевые (функциональные) и территориальные органы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636A5C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Изготовление подарочно-сувенирной продукции с символикой</w:t>
            </w:r>
            <w:r w:rsidR="00E43812"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 празднования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75-й годовщин</w:t>
            </w:r>
            <w:r w:rsidR="00E43812" w:rsidRPr="00636A5C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2300" w:type="dxa"/>
          </w:tcPr>
          <w:p w:rsidR="00C36F0C" w:rsidRPr="00636A5C" w:rsidRDefault="00C36F0C" w:rsidP="00325096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До 01.</w:t>
            </w:r>
            <w:r w:rsidR="00325096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.2020</w:t>
            </w:r>
          </w:p>
        </w:tc>
        <w:tc>
          <w:tcPr>
            <w:tcW w:w="5781" w:type="dxa"/>
          </w:tcPr>
          <w:p w:rsidR="00C36F0C" w:rsidRPr="00636A5C" w:rsidRDefault="00147544" w:rsidP="00D649BE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Заместитель Главы Екатеринбурга по связям с общественностью, </w:t>
            </w:r>
            <w:r w:rsidRPr="00147544">
              <w:rPr>
                <w:rFonts w:ascii="Liberation Serif" w:hAnsi="Liberation Serif" w:cs="Times New Roman"/>
                <w:sz w:val="24"/>
                <w:szCs w:val="24"/>
              </w:rPr>
              <w:t>Департамент информационной политики Администрации города Екатеринбург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47544">
              <w:rPr>
                <w:rFonts w:ascii="Liberation Serif" w:hAnsi="Liberation Serif" w:cs="Times New Roman"/>
                <w:sz w:val="24"/>
                <w:szCs w:val="24"/>
              </w:rPr>
              <w:t xml:space="preserve">, Муниципальное автономное учреждение 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147544">
              <w:rPr>
                <w:rFonts w:ascii="Liberation Serif" w:hAnsi="Liberation Serif" w:cs="Times New Roman"/>
                <w:sz w:val="24"/>
                <w:szCs w:val="24"/>
              </w:rPr>
              <w:t>Город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636A5C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Изготовление презентационной полиграфической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продукции, наружной, аудио-, видеорекламы, посвященной </w:t>
            </w:r>
            <w:r w:rsidR="00470632"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празднованию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75-й годовщин</w:t>
            </w:r>
            <w:r w:rsidR="00470632" w:rsidRPr="00636A5C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2300" w:type="dxa"/>
          </w:tcPr>
          <w:p w:rsidR="00C36F0C" w:rsidRPr="00636A5C" w:rsidRDefault="00C36F0C" w:rsidP="00325096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До 01.</w:t>
            </w:r>
            <w:r w:rsidR="00325096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.2020</w:t>
            </w:r>
          </w:p>
        </w:tc>
        <w:tc>
          <w:tcPr>
            <w:tcW w:w="5781" w:type="dxa"/>
          </w:tcPr>
          <w:p w:rsidR="00C36F0C" w:rsidRPr="00636A5C" w:rsidRDefault="00147544" w:rsidP="00D649BE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Заместитель Главы Екатеринбурга по связям с общественностью, </w:t>
            </w:r>
            <w:r w:rsidRPr="00147544">
              <w:rPr>
                <w:rFonts w:ascii="Liberation Serif" w:hAnsi="Liberation Serif" w:cs="Times New Roman"/>
                <w:sz w:val="24"/>
                <w:szCs w:val="24"/>
              </w:rPr>
              <w:t>Департамент информационной политики Администрации города Екатеринбург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47544">
              <w:rPr>
                <w:rFonts w:ascii="Liberation Serif" w:hAnsi="Liberation Serif" w:cs="Times New Roman"/>
                <w:sz w:val="24"/>
                <w:szCs w:val="24"/>
              </w:rPr>
              <w:t xml:space="preserve">, Муниципальное автономное учреждение 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147544">
              <w:rPr>
                <w:rFonts w:ascii="Liberation Serif" w:hAnsi="Liberation Serif" w:cs="Times New Roman"/>
                <w:sz w:val="24"/>
                <w:szCs w:val="24"/>
              </w:rPr>
              <w:t>Город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C36F0C" w:rsidRPr="008C3A23" w:rsidTr="00E43812">
        <w:tc>
          <w:tcPr>
            <w:tcW w:w="6491" w:type="dxa"/>
          </w:tcPr>
          <w:p w:rsidR="004A01D5" w:rsidRPr="00636A5C" w:rsidRDefault="00C36F0C" w:rsidP="00636A5C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совещаний </w:t>
            </w:r>
            <w:r w:rsidR="004A01D5" w:rsidRPr="00636A5C">
              <w:rPr>
                <w:rFonts w:ascii="Liberation Serif" w:hAnsi="Liberation Serif" w:cs="Times New Roman"/>
                <w:sz w:val="24"/>
                <w:szCs w:val="24"/>
              </w:rPr>
              <w:t>организационного комитета</w:t>
            </w:r>
          </w:p>
          <w:p w:rsidR="00C36F0C" w:rsidRPr="00636A5C" w:rsidRDefault="004A01D5" w:rsidP="00DE33ED">
            <w:pPr>
              <w:pStyle w:val="a4"/>
              <w:tabs>
                <w:tab w:val="left" w:pos="447"/>
              </w:tabs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по подготовке мероприятий, посвященных празднованию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br/>
              <w:t>75-й годовщины Победы в Великой Отечественной войне 1941 – 1945 годов в муниципальном образовании «город Екатеринбург»</w:t>
            </w:r>
            <w:r w:rsidR="00C36F0C" w:rsidRPr="00636A5C">
              <w:rPr>
                <w:rFonts w:ascii="Liberation Serif" w:hAnsi="Liberation Serif" w:cs="Times New Roman"/>
                <w:sz w:val="24"/>
                <w:szCs w:val="24"/>
              </w:rPr>
              <w:t>, инструктивно-методических се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минаров по вопросам подготовки </w:t>
            </w:r>
            <w:r w:rsidR="00C36F0C"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и проведения мероприятий, посвященных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празднованию </w:t>
            </w:r>
            <w:r w:rsidR="00C36F0C" w:rsidRPr="00636A5C">
              <w:rPr>
                <w:rFonts w:ascii="Liberation Serif" w:hAnsi="Liberation Serif" w:cs="Times New Roman"/>
                <w:sz w:val="24"/>
                <w:szCs w:val="24"/>
              </w:rPr>
              <w:t>75-й годовщин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="00C36F0C"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 Победы </w:t>
            </w:r>
          </w:p>
        </w:tc>
        <w:tc>
          <w:tcPr>
            <w:tcW w:w="2300" w:type="dxa"/>
          </w:tcPr>
          <w:p w:rsidR="00C36F0C" w:rsidRPr="00636A5C" w:rsidRDefault="00C36F0C" w:rsidP="00636A5C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До 07.05.2020</w:t>
            </w:r>
          </w:p>
        </w:tc>
        <w:tc>
          <w:tcPr>
            <w:tcW w:w="5781" w:type="dxa"/>
          </w:tcPr>
          <w:p w:rsidR="00C36F0C" w:rsidRPr="00636A5C" w:rsidRDefault="00C36F0C" w:rsidP="00636A5C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Отраслевые (функциональные) и территориальные органы Администрации города Екатеринбурга</w:t>
            </w:r>
          </w:p>
        </w:tc>
      </w:tr>
      <w:tr w:rsidR="00C36F0C" w:rsidRPr="008C3A23" w:rsidTr="00E43812">
        <w:tc>
          <w:tcPr>
            <w:tcW w:w="14572" w:type="dxa"/>
            <w:gridSpan w:val="3"/>
          </w:tcPr>
          <w:p w:rsidR="00C36F0C" w:rsidRPr="00636A5C" w:rsidRDefault="00C36F0C" w:rsidP="00636A5C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Обеспечение достойных условий жизни ветера</w:t>
            </w:r>
            <w:r w:rsidR="00D931DD" w:rsidRPr="00636A5C">
              <w:rPr>
                <w:rFonts w:ascii="Liberation Serif" w:hAnsi="Liberation Serif" w:cs="Times New Roman"/>
                <w:sz w:val="24"/>
                <w:szCs w:val="24"/>
              </w:rPr>
              <w:t>нов Великой Отечественной войны</w:t>
            </w:r>
          </w:p>
        </w:tc>
      </w:tr>
      <w:tr w:rsidR="00AD26D7" w:rsidRPr="008C3A23" w:rsidTr="00E43812">
        <w:tc>
          <w:tcPr>
            <w:tcW w:w="6491" w:type="dxa"/>
          </w:tcPr>
          <w:p w:rsidR="00AD26D7" w:rsidRPr="00636A5C" w:rsidRDefault="00FC624D" w:rsidP="00052216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19123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Организация </w:t>
            </w:r>
            <w:r w:rsidRPr="0019123D">
              <w:rPr>
                <w:rFonts w:ascii="Liberation Serif" w:hAnsi="Liberation Serif" w:cs="Times New Roman"/>
                <w:sz w:val="24"/>
                <w:szCs w:val="24"/>
              </w:rPr>
              <w:t>индивидуального сопровождения</w:t>
            </w:r>
            <w:r w:rsidRPr="0019123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="00052216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участников</w:t>
            </w:r>
            <w:r w:rsidRPr="0019123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Великой Отечественной войны</w:t>
            </w:r>
            <w:r w:rsidR="00AD26D7" w:rsidRPr="0019123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их персональное закрепление за должностными лицами, </w:t>
            </w:r>
            <w:r w:rsidR="00AD26D7" w:rsidRPr="0019123D">
              <w:rPr>
                <w:rFonts w:ascii="Liberation Serif" w:hAnsi="Liberation Serif" w:cs="Times New Roman"/>
                <w:sz w:val="24"/>
                <w:szCs w:val="24"/>
              </w:rPr>
              <w:t>отраслевыми (функциональными) и территориальными органами Администрации города Екатеринбурга и подведомственными</w:t>
            </w:r>
            <w:r w:rsidRPr="0019123D">
              <w:rPr>
                <w:rFonts w:ascii="Liberation Serif" w:hAnsi="Liberation Serif" w:cs="Times New Roman"/>
                <w:sz w:val="24"/>
                <w:szCs w:val="24"/>
              </w:rPr>
              <w:t xml:space="preserve"> им</w:t>
            </w:r>
            <w:r w:rsidR="00AD26D7" w:rsidRPr="0019123D">
              <w:rPr>
                <w:rFonts w:ascii="Liberation Serif" w:hAnsi="Liberation Serif" w:cs="Times New Roman"/>
                <w:sz w:val="24"/>
                <w:szCs w:val="24"/>
              </w:rPr>
              <w:t xml:space="preserve"> учреждениями (предприятиями) для решения социальных, бытовых вопросов, обеспечения </w:t>
            </w:r>
            <w:r w:rsidR="0019123D" w:rsidRPr="0019123D">
              <w:rPr>
                <w:rFonts w:ascii="Liberation Serif" w:hAnsi="Liberation Serif" w:cs="Times New Roman"/>
                <w:sz w:val="24"/>
                <w:szCs w:val="24"/>
              </w:rPr>
              <w:t xml:space="preserve">их </w:t>
            </w:r>
            <w:r w:rsidR="00AD26D7" w:rsidRPr="0019123D">
              <w:rPr>
                <w:rFonts w:ascii="Liberation Serif" w:hAnsi="Liberation Serif" w:cs="Times New Roman"/>
                <w:sz w:val="24"/>
                <w:szCs w:val="24"/>
              </w:rPr>
              <w:t>личного участия в праздничных мероприятиях, мониторинга условий жизни</w:t>
            </w:r>
          </w:p>
        </w:tc>
        <w:tc>
          <w:tcPr>
            <w:tcW w:w="2300" w:type="dxa"/>
          </w:tcPr>
          <w:p w:rsidR="00AD26D7" w:rsidRPr="00636A5C" w:rsidRDefault="00AD26D7" w:rsidP="00AD26D7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2019 – 2020 годы</w:t>
            </w:r>
          </w:p>
        </w:tc>
        <w:tc>
          <w:tcPr>
            <w:tcW w:w="5781" w:type="dxa"/>
          </w:tcPr>
          <w:p w:rsidR="00AD26D7" w:rsidRPr="00636A5C" w:rsidRDefault="00AD26D7" w:rsidP="00AD26D7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вопросам социальной политики, Комитет социальной политики Администрации города Екатеринбурга, отраслевые (функциональные) и территориальные органы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636A5C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Проведение общегородской акции «Ветеран живет рядом», в том числе</w:t>
            </w:r>
          </w:p>
        </w:tc>
        <w:tc>
          <w:tcPr>
            <w:tcW w:w="2300" w:type="dxa"/>
            <w:vMerge w:val="restart"/>
          </w:tcPr>
          <w:p w:rsidR="00C36F0C" w:rsidRPr="00636A5C" w:rsidRDefault="00C36F0C" w:rsidP="00636A5C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2019 – 2020 годы</w:t>
            </w:r>
          </w:p>
        </w:tc>
        <w:tc>
          <w:tcPr>
            <w:tcW w:w="5781" w:type="dxa"/>
            <w:vMerge w:val="restart"/>
          </w:tcPr>
          <w:p w:rsidR="00C36F0C" w:rsidRPr="00636A5C" w:rsidRDefault="00C36F0C" w:rsidP="00636A5C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Отраслевые (функциональные) и территориальные органы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636A5C">
            <w:pPr>
              <w:widowControl w:val="0"/>
              <w:tabs>
                <w:tab w:val="left" w:pos="447"/>
              </w:tabs>
              <w:spacing w:line="238" w:lineRule="exact"/>
              <w:ind w:left="170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поздравление ветеранов Великой Отечественной войны по месту жительства</w:t>
            </w:r>
          </w:p>
        </w:tc>
        <w:tc>
          <w:tcPr>
            <w:tcW w:w="2300" w:type="dxa"/>
            <w:vMerge/>
          </w:tcPr>
          <w:p w:rsidR="00C36F0C" w:rsidRPr="00636A5C" w:rsidRDefault="00C36F0C" w:rsidP="00636A5C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vMerge/>
          </w:tcPr>
          <w:p w:rsidR="00C36F0C" w:rsidRPr="00636A5C" w:rsidRDefault="00C36F0C" w:rsidP="00636A5C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19123D">
            <w:pPr>
              <w:widowControl w:val="0"/>
              <w:tabs>
                <w:tab w:val="left" w:pos="447"/>
              </w:tabs>
              <w:spacing w:line="244" w:lineRule="exact"/>
              <w:ind w:left="170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поздравление ветеранов</w:t>
            </w:r>
            <w:r w:rsidRPr="00636A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Великой Отечественной войны, находящихся по состоянию здоровья в медицинских организациях, организациях социального обслуживания граждан, предоставляющих социальные услуги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>в стационарной форме или на дому</w:t>
            </w:r>
          </w:p>
        </w:tc>
        <w:tc>
          <w:tcPr>
            <w:tcW w:w="2300" w:type="dxa"/>
            <w:vMerge/>
          </w:tcPr>
          <w:p w:rsidR="00C36F0C" w:rsidRPr="00636A5C" w:rsidRDefault="00C36F0C" w:rsidP="0019123D">
            <w:pPr>
              <w:spacing w:line="244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vMerge/>
          </w:tcPr>
          <w:p w:rsidR="00C36F0C" w:rsidRPr="00636A5C" w:rsidRDefault="00C36F0C" w:rsidP="0019123D">
            <w:pPr>
              <w:spacing w:line="244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19123D">
            <w:pPr>
              <w:tabs>
                <w:tab w:val="left" w:pos="447"/>
              </w:tabs>
              <w:spacing w:line="244" w:lineRule="exact"/>
              <w:ind w:left="170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оказание помощи ветеранам</w:t>
            </w:r>
            <w:r w:rsidRPr="00636A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Великой Отечественной войны и труженикам тыла на дому</w:t>
            </w:r>
          </w:p>
        </w:tc>
        <w:tc>
          <w:tcPr>
            <w:tcW w:w="2300" w:type="dxa"/>
            <w:vMerge/>
          </w:tcPr>
          <w:p w:rsidR="00C36F0C" w:rsidRPr="00636A5C" w:rsidRDefault="00C36F0C" w:rsidP="0019123D">
            <w:pPr>
              <w:spacing w:line="244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vMerge/>
          </w:tcPr>
          <w:p w:rsidR="00C36F0C" w:rsidRPr="00636A5C" w:rsidRDefault="00C36F0C" w:rsidP="0019123D">
            <w:pPr>
              <w:spacing w:line="244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19123D" w:rsidP="0019123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44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Оказание содействия Министерству социальной политики Свердловской области в проведении</w:t>
            </w:r>
            <w:r w:rsidR="00C36F0C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мониторинга социально-экономических условий жизни ветеранов Великой Отечественной войны </w:t>
            </w:r>
          </w:p>
        </w:tc>
        <w:tc>
          <w:tcPr>
            <w:tcW w:w="2300" w:type="dxa"/>
          </w:tcPr>
          <w:p w:rsidR="00C36F0C" w:rsidRPr="00636A5C" w:rsidRDefault="00C36F0C" w:rsidP="0019123D">
            <w:pPr>
              <w:spacing w:line="244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До 01.01.2020</w:t>
            </w:r>
          </w:p>
        </w:tc>
        <w:tc>
          <w:tcPr>
            <w:tcW w:w="5781" w:type="dxa"/>
          </w:tcPr>
          <w:p w:rsidR="00C36F0C" w:rsidRPr="00636A5C" w:rsidRDefault="0019123D" w:rsidP="0019123D">
            <w:pPr>
              <w:spacing w:line="244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9123D">
              <w:rPr>
                <w:rFonts w:ascii="Liberation Serif" w:hAnsi="Liberation Serif" w:cs="Times New Roman"/>
                <w:sz w:val="24"/>
                <w:szCs w:val="24"/>
              </w:rPr>
              <w:t>траслевые (функциональные) и территориальные органы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D931DD" w:rsidRPr="00636A5C" w:rsidRDefault="00C36F0C" w:rsidP="0019123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44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Организация </w:t>
            </w:r>
            <w:r w:rsidR="00D931DD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для ветеранов Великой Отечественной войны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благот</w:t>
            </w:r>
            <w:r w:rsidR="00D931DD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ворительных показов спектаклей</w:t>
            </w:r>
          </w:p>
          <w:p w:rsidR="00C36F0C" w:rsidRPr="00636A5C" w:rsidRDefault="00C36F0C" w:rsidP="0019123D">
            <w:pPr>
              <w:pStyle w:val="a4"/>
              <w:tabs>
                <w:tab w:val="left" w:pos="447"/>
              </w:tabs>
              <w:spacing w:line="244" w:lineRule="exact"/>
              <w:ind w:left="-57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и кинофильмов, посещений концертов, выставок и музейных экспозиций, посвященных </w:t>
            </w:r>
            <w:r w:rsidR="00D931DD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празднованию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75-й годовщин</w:t>
            </w:r>
            <w:r w:rsidR="00D931DD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ы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Победы</w:t>
            </w:r>
          </w:p>
        </w:tc>
        <w:tc>
          <w:tcPr>
            <w:tcW w:w="2300" w:type="dxa"/>
          </w:tcPr>
          <w:p w:rsidR="00C36F0C" w:rsidRPr="00636A5C" w:rsidRDefault="00C36F0C" w:rsidP="0019123D">
            <w:pPr>
              <w:spacing w:line="244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Январь – декабрь 2020 года</w:t>
            </w:r>
          </w:p>
        </w:tc>
        <w:tc>
          <w:tcPr>
            <w:tcW w:w="5781" w:type="dxa"/>
          </w:tcPr>
          <w:p w:rsidR="00C36F0C" w:rsidRPr="00636A5C" w:rsidRDefault="00C36F0C" w:rsidP="0019123D">
            <w:pPr>
              <w:spacing w:line="244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вопросам социальной политики, заместитель Главы Екатеринбурга по связям с общественностью</w:t>
            </w:r>
            <w:r w:rsidR="000D2FD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C36F0C" w:rsidRPr="00636A5C" w:rsidRDefault="00C36F0C" w:rsidP="0019123D">
            <w:pPr>
              <w:spacing w:line="244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Управление культуры Администрации города Екатеринбурга, Департамент общественных связей Администрации города Екатеринбурга, территориальные органы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19123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44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Организация </w:t>
            </w:r>
            <w:r w:rsidR="00D931DD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оздоровления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ветеранов Великой Отечественной войны в оздоровительн</w:t>
            </w:r>
            <w:r w:rsidR="00D931DD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ом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центр</w:t>
            </w:r>
            <w:r w:rsidR="00D931DD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«Санаторий «Бодрость»</w:t>
            </w:r>
          </w:p>
        </w:tc>
        <w:tc>
          <w:tcPr>
            <w:tcW w:w="2300" w:type="dxa"/>
          </w:tcPr>
          <w:p w:rsidR="00C36F0C" w:rsidRPr="00636A5C" w:rsidRDefault="00C36F0C" w:rsidP="0019123D">
            <w:pPr>
              <w:spacing w:line="244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Март – апрель </w:t>
            </w:r>
          </w:p>
          <w:p w:rsidR="00C36F0C" w:rsidRPr="00636A5C" w:rsidRDefault="00C36F0C" w:rsidP="0019123D">
            <w:pPr>
              <w:spacing w:line="244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781" w:type="dxa"/>
          </w:tcPr>
          <w:p w:rsidR="00C36F0C" w:rsidRPr="00636A5C" w:rsidRDefault="00C36F0C" w:rsidP="0019123D">
            <w:pPr>
              <w:spacing w:line="244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вопросам социальной политики, Комитет социальной политики Администрации города Екатеринбурга,</w:t>
            </w:r>
          </w:p>
          <w:p w:rsidR="00C36F0C" w:rsidRPr="00636A5C" w:rsidRDefault="00C36F0C" w:rsidP="0019123D">
            <w:pPr>
              <w:spacing w:line="244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 «Управление зданиями Администрации города Екатеринбурга»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19123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44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Направление по медицинским показаниям ветеранов Великой Отечественной войны в медицинские организации, осуществляющие услуги по медицинской реабилитации</w:t>
            </w:r>
          </w:p>
        </w:tc>
        <w:tc>
          <w:tcPr>
            <w:tcW w:w="2300" w:type="dxa"/>
          </w:tcPr>
          <w:p w:rsidR="00C36F0C" w:rsidRPr="00636A5C" w:rsidRDefault="00C36F0C" w:rsidP="0019123D">
            <w:pPr>
              <w:spacing w:line="244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Апрель – май </w:t>
            </w:r>
          </w:p>
          <w:p w:rsidR="00C36F0C" w:rsidRPr="00636A5C" w:rsidRDefault="00C36F0C" w:rsidP="0019123D">
            <w:pPr>
              <w:spacing w:line="244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781" w:type="dxa"/>
          </w:tcPr>
          <w:p w:rsidR="00C36F0C" w:rsidRPr="00636A5C" w:rsidRDefault="00C36F0C" w:rsidP="0019123D">
            <w:pPr>
              <w:spacing w:line="244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вопросам социальной политики, Управление здравоохранения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19123D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44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Проведение медицинскими учреждениями дней открытых дверей для ветеранов Великой Отечественной войны и тружеников тыла</w:t>
            </w:r>
          </w:p>
        </w:tc>
        <w:tc>
          <w:tcPr>
            <w:tcW w:w="2300" w:type="dxa"/>
          </w:tcPr>
          <w:p w:rsidR="00C36F0C" w:rsidRPr="00636A5C" w:rsidRDefault="00C36F0C" w:rsidP="0019123D">
            <w:pPr>
              <w:spacing w:line="244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Апрель – май </w:t>
            </w:r>
          </w:p>
          <w:p w:rsidR="00C36F0C" w:rsidRPr="00636A5C" w:rsidRDefault="00C36F0C" w:rsidP="0019123D">
            <w:pPr>
              <w:spacing w:line="244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781" w:type="dxa"/>
          </w:tcPr>
          <w:p w:rsidR="00C36F0C" w:rsidRPr="00636A5C" w:rsidRDefault="00C36F0C" w:rsidP="0019123D">
            <w:pPr>
              <w:spacing w:line="244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вопросам социальной политики, Управление здравоохранения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19123D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447"/>
              </w:tabs>
              <w:spacing w:line="244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Проведение дней социально</w:t>
            </w:r>
            <w:r w:rsidR="004A574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-бытового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обслуживания для инвалидов и ветеранов Великой Отечественной войны</w:t>
            </w:r>
            <w:r w:rsidR="00D931DD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,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</w:r>
            <w:r w:rsidR="00D931DD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супругов умерших инвалидов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 ветеранов Великой Отечественной войны, лиц, награжденных знаком «Жителю блокадного Ленинграда», бывших несовершеннолетних узников нацистских концлагерей и гетто</w:t>
            </w:r>
            <w:r w:rsidR="000D2FD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ветеранов и инвалидов </w:t>
            </w:r>
            <w:r w:rsidR="00D931DD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боевых действий</w:t>
            </w:r>
          </w:p>
        </w:tc>
        <w:tc>
          <w:tcPr>
            <w:tcW w:w="2300" w:type="dxa"/>
          </w:tcPr>
          <w:p w:rsidR="00C36F0C" w:rsidRPr="00636A5C" w:rsidRDefault="00C36F0C" w:rsidP="0019123D">
            <w:pPr>
              <w:spacing w:line="244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До мая 2020 года</w:t>
            </w:r>
          </w:p>
        </w:tc>
        <w:tc>
          <w:tcPr>
            <w:tcW w:w="5781" w:type="dxa"/>
          </w:tcPr>
          <w:p w:rsidR="00C36F0C" w:rsidRPr="00636A5C" w:rsidRDefault="00C36F0C" w:rsidP="0019123D">
            <w:pPr>
              <w:spacing w:line="244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вопросам потребительского рынка и услугам, Комитет по организации бытового обслуживания населения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3016AA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Организация ежегодного диспансерного обследования инвалидов и ветеран</w:t>
            </w:r>
            <w:r w:rsidR="00C77F28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ов Великой Отечественной войны, супругов умерших инвалидов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 ветер</w:t>
            </w:r>
            <w:r w:rsidR="00C77F28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анов Великой Отечественной войны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лиц, награжденных знаком «Жителю блокадного Ленинграда», бывших несовершеннолетних узников нацистских концлагерей и гетто, </w:t>
            </w:r>
            <w:r w:rsidR="000D2FD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ветеранов и </w:t>
            </w:r>
            <w:r w:rsidR="000D2FD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 xml:space="preserve">инвалидов </w:t>
            </w:r>
            <w:r w:rsidR="00C77F28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боевых действий,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а также внеочередного оказания им медицинской помощи, включая медицинскую помощь на дому и обеспечение в установленных законодательством Российской Федерации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>и законодательством Свердловской области случаях необходимыми лекарственными средствами</w:t>
            </w:r>
          </w:p>
        </w:tc>
        <w:tc>
          <w:tcPr>
            <w:tcW w:w="2300" w:type="dxa"/>
          </w:tcPr>
          <w:p w:rsidR="00C36F0C" w:rsidRPr="00636A5C" w:rsidRDefault="00C36F0C" w:rsidP="00806D1C">
            <w:pPr>
              <w:spacing w:line="246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До июня 2020 года</w:t>
            </w:r>
          </w:p>
        </w:tc>
        <w:tc>
          <w:tcPr>
            <w:tcW w:w="5781" w:type="dxa"/>
          </w:tcPr>
          <w:p w:rsidR="00C36F0C" w:rsidRPr="00636A5C" w:rsidRDefault="00C36F0C" w:rsidP="00806D1C">
            <w:pPr>
              <w:spacing w:line="246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вопросам социальной политики, Управление здравоохранения</w:t>
            </w:r>
            <w:r w:rsidRPr="00636A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Администрации города Екатеринбурга</w:t>
            </w:r>
          </w:p>
        </w:tc>
      </w:tr>
      <w:tr w:rsidR="00C36F0C" w:rsidRPr="008C3A23" w:rsidTr="00E43812">
        <w:tc>
          <w:tcPr>
            <w:tcW w:w="14572" w:type="dxa"/>
            <w:gridSpan w:val="3"/>
          </w:tcPr>
          <w:p w:rsidR="00C36F0C" w:rsidRPr="00636A5C" w:rsidRDefault="00C36F0C" w:rsidP="00D649BE">
            <w:pPr>
              <w:spacing w:line="246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1EDC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lastRenderedPageBreak/>
              <w:t xml:space="preserve">Торжественные, </w:t>
            </w:r>
            <w:r w:rsidR="00D649BE" w:rsidRPr="00241EDC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информационны</w:t>
            </w:r>
            <w:r w:rsidRPr="00241EDC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е и культурно-массовые мероприятия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3016AA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Подготовка и издание печатной продукции, посвященной </w:t>
            </w:r>
            <w:r w:rsidR="00C77F28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празднованию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75-й годовщин</w:t>
            </w:r>
            <w:r w:rsidR="00C77F28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ы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Победы</w:t>
            </w:r>
          </w:p>
        </w:tc>
        <w:tc>
          <w:tcPr>
            <w:tcW w:w="2300" w:type="dxa"/>
          </w:tcPr>
          <w:p w:rsidR="00C36F0C" w:rsidRPr="00636A5C" w:rsidRDefault="00C36F0C" w:rsidP="003016AA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2019 – 2020 годы</w:t>
            </w:r>
          </w:p>
        </w:tc>
        <w:tc>
          <w:tcPr>
            <w:tcW w:w="5781" w:type="dxa"/>
          </w:tcPr>
          <w:p w:rsidR="00C36F0C" w:rsidRPr="00636A5C" w:rsidRDefault="00D649BE" w:rsidP="003016AA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Заместитель Главы Екатеринбурга по связям с общественностью, </w:t>
            </w:r>
            <w:r w:rsidRPr="00147544">
              <w:rPr>
                <w:rFonts w:ascii="Liberation Serif" w:hAnsi="Liberation Serif" w:cs="Times New Roman"/>
                <w:sz w:val="24"/>
                <w:szCs w:val="24"/>
              </w:rPr>
              <w:t>Департамент информационной политики Администрации города Екатеринбург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47544">
              <w:rPr>
                <w:rFonts w:ascii="Liberation Serif" w:hAnsi="Liberation Serif" w:cs="Times New Roman"/>
                <w:sz w:val="24"/>
                <w:szCs w:val="24"/>
              </w:rPr>
              <w:t xml:space="preserve">, Муниципальное автономное учреждение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147544">
              <w:rPr>
                <w:rFonts w:ascii="Liberation Serif" w:hAnsi="Liberation Serif" w:cs="Times New Roman"/>
                <w:sz w:val="24"/>
                <w:szCs w:val="24"/>
              </w:rPr>
              <w:t>Город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3016AA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Участие в реализации издательского проекта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>по увековечению народного подвига в Великой Отечественной войне 1941 – 1945 годов «Книга Всенародной Памяти»</w:t>
            </w:r>
          </w:p>
        </w:tc>
        <w:tc>
          <w:tcPr>
            <w:tcW w:w="2300" w:type="dxa"/>
          </w:tcPr>
          <w:p w:rsidR="00C36F0C" w:rsidRPr="00636A5C" w:rsidRDefault="00C36F0C" w:rsidP="003016AA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2019 – 2020 годы</w:t>
            </w:r>
          </w:p>
        </w:tc>
        <w:tc>
          <w:tcPr>
            <w:tcW w:w="5781" w:type="dxa"/>
          </w:tcPr>
          <w:p w:rsidR="00C36F0C" w:rsidRPr="00636A5C" w:rsidRDefault="00C36F0C" w:rsidP="003016AA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Заместитель Главы Екатеринбурга по связям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br/>
              <w:t>с общественностью, Департамент информационной политики Администрации города Екатеринбурга, отраслевые (функциональные) и территориальные органы Администрации города Екатеринбурга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D649BE" w:rsidRPr="00147544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D649BE" w:rsidRPr="00147544">
              <w:rPr>
                <w:rFonts w:ascii="Liberation Serif" w:hAnsi="Liberation Serif" w:cs="Times New Roman"/>
                <w:sz w:val="24"/>
                <w:szCs w:val="24"/>
              </w:rPr>
              <w:t>Город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D649BE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Цикл радиопередач на радиостанции «Город FM», посвященных результатам поиск</w:t>
            </w:r>
            <w:r w:rsidR="00C77F28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ов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без вести пропавших участников Великой Отечественной войны, в рамках акции «Вспомним всех поименно»</w:t>
            </w:r>
          </w:p>
        </w:tc>
        <w:tc>
          <w:tcPr>
            <w:tcW w:w="2300" w:type="dxa"/>
          </w:tcPr>
          <w:p w:rsidR="00C36F0C" w:rsidRPr="00636A5C" w:rsidRDefault="00C36F0C" w:rsidP="003016AA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2019 – 2020 годы</w:t>
            </w:r>
          </w:p>
        </w:tc>
        <w:tc>
          <w:tcPr>
            <w:tcW w:w="5781" w:type="dxa"/>
          </w:tcPr>
          <w:p w:rsidR="00C36F0C" w:rsidRPr="00636A5C" w:rsidRDefault="00C36F0C" w:rsidP="003016AA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вопросам социальной политики, Комитет по молодежной политике Администрации города Екатеринбурга,</w:t>
            </w:r>
          </w:p>
          <w:p w:rsidR="00C36F0C" w:rsidRPr="00636A5C" w:rsidRDefault="00C36F0C" w:rsidP="00D649BE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территориальные органы Администрации города Екатеринбурга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D649BE"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D649BE"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аместитель Главы Екатеринбурга по связям с общественностью, </w:t>
            </w:r>
            <w:r w:rsidR="00D649BE" w:rsidRPr="00147544">
              <w:rPr>
                <w:rFonts w:ascii="Liberation Serif" w:hAnsi="Liberation Serif" w:cs="Times New Roman"/>
                <w:sz w:val="24"/>
                <w:szCs w:val="24"/>
              </w:rPr>
              <w:t>Департамент информационной политики Администрации города Екатеринбург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D649BE" w:rsidRPr="00147544">
              <w:rPr>
                <w:rFonts w:ascii="Liberation Serif" w:hAnsi="Liberation Serif" w:cs="Times New Roman"/>
                <w:sz w:val="24"/>
                <w:szCs w:val="24"/>
              </w:rPr>
              <w:t xml:space="preserve">, Муниципальное автономное учреждение 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D649BE" w:rsidRPr="00147544">
              <w:rPr>
                <w:rFonts w:ascii="Liberation Serif" w:hAnsi="Liberation Serif" w:cs="Times New Roman"/>
                <w:sz w:val="24"/>
                <w:szCs w:val="24"/>
              </w:rPr>
              <w:t>Город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3016AA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Реализация в муниципальном образовании «город Екатеринбург» проекта «Имена тыловых госпиталей»</w:t>
            </w:r>
          </w:p>
        </w:tc>
        <w:tc>
          <w:tcPr>
            <w:tcW w:w="2300" w:type="dxa"/>
          </w:tcPr>
          <w:p w:rsidR="00C36F0C" w:rsidRPr="00636A5C" w:rsidRDefault="00C36F0C" w:rsidP="003016A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2019 – 2020 годы</w:t>
            </w:r>
          </w:p>
        </w:tc>
        <w:tc>
          <w:tcPr>
            <w:tcW w:w="5781" w:type="dxa"/>
          </w:tcPr>
          <w:p w:rsidR="00C36F0C" w:rsidRPr="00636A5C" w:rsidRDefault="00C36F0C" w:rsidP="003016AA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Заместитель Главы Екатеринбурга по вопросам социальной политики, Комитет по молодежной политике Администрации города Екатеринбурга, </w:t>
            </w:r>
          </w:p>
          <w:p w:rsidR="00C36F0C" w:rsidRPr="00636A5C" w:rsidRDefault="00C36F0C" w:rsidP="003016AA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3016AA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Открытие мемориальной экспозиции об эвакуации коллекций Государственного Эрмитажа на Урал</w:t>
            </w:r>
          </w:p>
        </w:tc>
        <w:tc>
          <w:tcPr>
            <w:tcW w:w="2300" w:type="dxa"/>
          </w:tcPr>
          <w:p w:rsidR="00C36F0C" w:rsidRPr="00636A5C" w:rsidRDefault="00C36F0C" w:rsidP="003016AA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Ноябрь – декабрь 2019 года</w:t>
            </w:r>
          </w:p>
        </w:tc>
        <w:tc>
          <w:tcPr>
            <w:tcW w:w="5781" w:type="dxa"/>
          </w:tcPr>
          <w:p w:rsidR="00C36F0C" w:rsidRPr="00636A5C" w:rsidRDefault="00C36F0C" w:rsidP="003016AA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вопросам социальной политики, Управление культуры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9D58A3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46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Проведение фестиваля творческих ветеранских хоровых коллективов города Екатеринбурга «Салют Победы», посвящ</w:t>
            </w:r>
            <w:r w:rsidR="00993BBC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нного 75-й годовщине Победы</w:t>
            </w:r>
          </w:p>
        </w:tc>
        <w:tc>
          <w:tcPr>
            <w:tcW w:w="2300" w:type="dxa"/>
          </w:tcPr>
          <w:p w:rsidR="00C36F0C" w:rsidRPr="00636A5C" w:rsidRDefault="00C36F0C" w:rsidP="009D58A3">
            <w:pPr>
              <w:spacing w:line="246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Ноябрь 2019 года – апрель 2020 года</w:t>
            </w:r>
          </w:p>
        </w:tc>
        <w:tc>
          <w:tcPr>
            <w:tcW w:w="5781" w:type="dxa"/>
          </w:tcPr>
          <w:p w:rsidR="00C36F0C" w:rsidRPr="00636A5C" w:rsidRDefault="00C36F0C" w:rsidP="009D58A3">
            <w:pPr>
              <w:spacing w:line="246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вопросам социальной политики, заместитель Главы Екатеринбурга по связям с общественностью</w:t>
            </w:r>
            <w:r w:rsidR="00814F1C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C36F0C" w:rsidRPr="00636A5C" w:rsidRDefault="00C36F0C" w:rsidP="00B9641E">
            <w:pPr>
              <w:spacing w:line="246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культуры Администрации города Екатеринбурга, Департамент общественных связей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Администрации города Екатеринбурга, территориальные органы Администрации города Екатеринбурга, </w:t>
            </w:r>
            <w:r w:rsidRPr="00B9641E">
              <w:rPr>
                <w:rFonts w:ascii="Liberation Serif" w:hAnsi="Liberation Serif" w:cs="Times New Roman"/>
                <w:sz w:val="24"/>
                <w:szCs w:val="24"/>
              </w:rPr>
              <w:t>Екатеринбургская городская общественная организация ветеранов войны, труда, боевых действий, госу</w:t>
            </w:r>
            <w:r w:rsidR="00B9641E" w:rsidRPr="00B9641E">
              <w:rPr>
                <w:rFonts w:ascii="Liberation Serif" w:hAnsi="Liberation Serif" w:cs="Times New Roman"/>
                <w:sz w:val="24"/>
                <w:szCs w:val="24"/>
              </w:rPr>
              <w:t>дарственной службы, пенсионеров</w:t>
            </w:r>
            <w:r w:rsidRPr="00B9641E">
              <w:rPr>
                <w:rFonts w:ascii="Liberation Serif" w:hAnsi="Liberation Serif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9D58A3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46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 xml:space="preserve">Награждение ветеранов Великой Отечественной войны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>и иных лиц в установленном порядке юбилейной медалью «75 лет Побед</w:t>
            </w:r>
            <w:r w:rsidR="00814F1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ы в Великой Отечественной войне</w:t>
            </w:r>
            <w:r w:rsidR="00814F1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1941 – 1945 годов»</w:t>
            </w:r>
          </w:p>
        </w:tc>
        <w:tc>
          <w:tcPr>
            <w:tcW w:w="2300" w:type="dxa"/>
          </w:tcPr>
          <w:p w:rsidR="00C36F0C" w:rsidRPr="00636A5C" w:rsidRDefault="00C36F0C" w:rsidP="009D58A3">
            <w:pPr>
              <w:spacing w:line="246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течение</w:t>
            </w:r>
            <w:r w:rsidR="00993BBC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781" w:type="dxa"/>
          </w:tcPr>
          <w:p w:rsidR="00C36F0C" w:rsidRPr="00636A5C" w:rsidRDefault="00B6057C" w:rsidP="00ED4B18">
            <w:pPr>
              <w:spacing w:line="246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B6057C">
              <w:rPr>
                <w:rFonts w:ascii="Liberation Serif" w:hAnsi="Liberation Serif" w:cs="Times New Roman"/>
                <w:sz w:val="24"/>
                <w:szCs w:val="24"/>
              </w:rPr>
              <w:t>Руководитель аппарата Администрации города Екатеринбурга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1F0FBE">
              <w:rPr>
                <w:rFonts w:ascii="Liberation Serif" w:hAnsi="Liberation Serif" w:cs="Times New Roman"/>
                <w:sz w:val="24"/>
                <w:szCs w:val="24"/>
              </w:rPr>
              <w:t>Комитет по организационно-контрольной работе</w:t>
            </w:r>
            <w:r w:rsidR="00636A5C"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города Екатеринбурга, </w:t>
            </w:r>
            <w:r w:rsidR="00C36F0C" w:rsidRPr="00636A5C">
              <w:rPr>
                <w:rFonts w:ascii="Liberation Serif" w:hAnsi="Liberation Serif" w:cs="Times New Roman"/>
                <w:sz w:val="24"/>
                <w:szCs w:val="24"/>
              </w:rPr>
              <w:t>территориальные органы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9D58A3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46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Подготовка и проведение в муниципальном образовании «город Екатеринбург» Всероссийского исторического диктанта на тему событий Великой Отечественной войны «Диктант Победы»</w:t>
            </w:r>
          </w:p>
        </w:tc>
        <w:tc>
          <w:tcPr>
            <w:tcW w:w="2300" w:type="dxa"/>
          </w:tcPr>
          <w:p w:rsidR="00C36F0C" w:rsidRPr="00636A5C" w:rsidRDefault="00C36F0C" w:rsidP="009D58A3">
            <w:pPr>
              <w:spacing w:line="246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Январь – апрель 2020 года</w:t>
            </w:r>
          </w:p>
        </w:tc>
        <w:tc>
          <w:tcPr>
            <w:tcW w:w="5781" w:type="dxa"/>
          </w:tcPr>
          <w:p w:rsidR="00C36F0C" w:rsidRPr="00636A5C" w:rsidRDefault="00C36F0C" w:rsidP="009D58A3">
            <w:pPr>
              <w:spacing w:line="246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вопросам социальной политики, Департамент образования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993BBC" w:rsidP="00397F40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46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Проведение</w:t>
            </w:r>
            <w:r w:rsidR="00C36F0C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в муниципальном образовании «город Екатеринбург» патриотической акции «</w:t>
            </w:r>
            <w:r w:rsidR="00397F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Парад </w:t>
            </w:r>
            <w:r w:rsidR="00C36F0C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Знамен Победы»</w:t>
            </w:r>
          </w:p>
        </w:tc>
        <w:tc>
          <w:tcPr>
            <w:tcW w:w="2300" w:type="dxa"/>
          </w:tcPr>
          <w:p w:rsidR="00C36F0C" w:rsidRPr="00636A5C" w:rsidRDefault="00E943FE" w:rsidP="00E943FE">
            <w:pPr>
              <w:spacing w:line="246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9 мая </w:t>
            </w:r>
            <w:r w:rsidR="00C36F0C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781" w:type="dxa"/>
          </w:tcPr>
          <w:p w:rsidR="00C36F0C" w:rsidRPr="00636A5C" w:rsidRDefault="00C36F0C" w:rsidP="009D58A3">
            <w:pPr>
              <w:spacing w:line="246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связям с общественностью, Департамент общественных связей Администрации города Екатеринбурга</w:t>
            </w:r>
            <w:r w:rsidR="00993BBC" w:rsidRPr="00636A5C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C36F0C" w:rsidRPr="00636A5C" w:rsidRDefault="00993BBC" w:rsidP="009D58A3">
            <w:pPr>
              <w:spacing w:line="246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C36F0C" w:rsidRPr="00636A5C">
              <w:rPr>
                <w:rFonts w:ascii="Liberation Serif" w:hAnsi="Liberation Serif" w:cs="Times New Roman"/>
                <w:sz w:val="24"/>
                <w:szCs w:val="24"/>
              </w:rPr>
              <w:t>траслевые (функциональные) и территориальные органы Администрации города Екатеринбурга,</w:t>
            </w:r>
          </w:p>
          <w:p w:rsidR="00C36F0C" w:rsidRPr="00636A5C" w:rsidRDefault="00B9641E" w:rsidP="009D58A3">
            <w:pPr>
              <w:spacing w:line="246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B9641E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Екатеринбургская городская общественная организация ветеранов войны, труда, боевых действий, государственной службы, пенсионеров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B9641E">
              <w:rPr>
                <w:rFonts w:ascii="Liberation Serif" w:hAnsi="Liberation Serif" w:cs="Times New Roman"/>
                <w:sz w:val="24"/>
                <w:szCs w:val="24"/>
              </w:rPr>
              <w:t>(по согласованию)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9D58A3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46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Проведение торжественных собраний и праздничных приемов, посвященных </w:t>
            </w:r>
            <w:r w:rsidR="00993BBC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празднованию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75-й годовщин</w:t>
            </w:r>
            <w:r w:rsidR="00993BBC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ы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2300" w:type="dxa"/>
          </w:tcPr>
          <w:p w:rsidR="00C36F0C" w:rsidRPr="00636A5C" w:rsidRDefault="00C36F0C" w:rsidP="009D58A3">
            <w:pPr>
              <w:spacing w:line="246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Январь – апрель 2020 года</w:t>
            </w:r>
          </w:p>
        </w:tc>
        <w:tc>
          <w:tcPr>
            <w:tcW w:w="5781" w:type="dxa"/>
          </w:tcPr>
          <w:p w:rsidR="00C36F0C" w:rsidRPr="00636A5C" w:rsidRDefault="00C36F0C" w:rsidP="009D58A3">
            <w:pPr>
              <w:spacing w:line="246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Отраслевые (функциональные) и территориальные органы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A07A80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Проведение торжественно-траурных церемоний возложения венков и цветов к мемориальным объектам, увековечивающим память о событиях, участниках, ветеранах и жертвах Великой Отечественной войны</w:t>
            </w:r>
          </w:p>
        </w:tc>
        <w:tc>
          <w:tcPr>
            <w:tcW w:w="2300" w:type="dxa"/>
          </w:tcPr>
          <w:p w:rsidR="00C36F0C" w:rsidRPr="00636A5C" w:rsidRDefault="00C36F0C" w:rsidP="00A07A80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Январь – июнь </w:t>
            </w:r>
          </w:p>
          <w:p w:rsidR="00C36F0C" w:rsidRPr="00636A5C" w:rsidRDefault="00C36F0C" w:rsidP="00A07A80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5781" w:type="dxa"/>
          </w:tcPr>
          <w:p w:rsidR="00C36F0C" w:rsidRPr="00636A5C" w:rsidRDefault="00C36F0C" w:rsidP="00A07A80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Отраслевые (функциональные) и территориальные органы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A07A80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Организация и проведение творческих конкурсов, выставок, круглых столов, концертов, творческих в</w:t>
            </w:r>
            <w:r w:rsidR="00993BBC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стреч, конференций, спортивных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и патриотических мероприятий, посвященных </w:t>
            </w:r>
            <w:r w:rsidR="00993BBC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празднованию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75-й годовщин</w:t>
            </w:r>
            <w:r w:rsidR="00993BBC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ы </w:t>
            </w: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Победы</w:t>
            </w:r>
            <w:r w:rsidR="00993BBC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а также реализация музыкальных, литературных, поэтических </w:t>
            </w:r>
            <w:r w:rsidR="00993BBC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>и просветительских проектов, посвященных празднованию 75-й годовщины Победы</w:t>
            </w:r>
          </w:p>
        </w:tc>
        <w:tc>
          <w:tcPr>
            <w:tcW w:w="2300" w:type="dxa"/>
          </w:tcPr>
          <w:p w:rsidR="00C36F0C" w:rsidRPr="00636A5C" w:rsidRDefault="00C36F0C" w:rsidP="00A07A80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Январь – декабрь 2020 года</w:t>
            </w:r>
          </w:p>
        </w:tc>
        <w:tc>
          <w:tcPr>
            <w:tcW w:w="5781" w:type="dxa"/>
          </w:tcPr>
          <w:p w:rsidR="00C36F0C" w:rsidRPr="00636A5C" w:rsidRDefault="00C36F0C" w:rsidP="00A07A80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Отраслевые (функциональные) и территориальные органы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C36F0C" w:rsidP="00A07A80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Проведение мероприятий, посвященных Дню памяти и скорби – дню начала Великой Отечественной войны 1941 – 1945 годов</w:t>
            </w:r>
          </w:p>
        </w:tc>
        <w:tc>
          <w:tcPr>
            <w:tcW w:w="2300" w:type="dxa"/>
          </w:tcPr>
          <w:p w:rsidR="00C36F0C" w:rsidRPr="00636A5C" w:rsidRDefault="00C36F0C" w:rsidP="00A07A80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Июнь 2020 года</w:t>
            </w:r>
          </w:p>
        </w:tc>
        <w:tc>
          <w:tcPr>
            <w:tcW w:w="5781" w:type="dxa"/>
          </w:tcPr>
          <w:p w:rsidR="00C36F0C" w:rsidRPr="00636A5C" w:rsidRDefault="00C36F0C" w:rsidP="00A07A80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Отраслевые (функциональные) и территориальные органы Администрации города Екатеринбурга</w:t>
            </w:r>
          </w:p>
        </w:tc>
      </w:tr>
      <w:tr w:rsidR="00C36F0C" w:rsidRPr="008C3A23" w:rsidTr="00E43812">
        <w:tc>
          <w:tcPr>
            <w:tcW w:w="6491" w:type="dxa"/>
          </w:tcPr>
          <w:p w:rsidR="00C36F0C" w:rsidRPr="00636A5C" w:rsidRDefault="00672B58" w:rsidP="00672B58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Окончание строительства</w:t>
            </w:r>
            <w:r w:rsidR="00C36F0C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культурно-просветительского центра «Эрмитаж-Урал»</w:t>
            </w:r>
          </w:p>
        </w:tc>
        <w:tc>
          <w:tcPr>
            <w:tcW w:w="2300" w:type="dxa"/>
          </w:tcPr>
          <w:p w:rsidR="00C36F0C" w:rsidRPr="00636A5C" w:rsidRDefault="00C36F0C" w:rsidP="00A07A80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Октябрь – ноябрь 2020 года</w:t>
            </w:r>
          </w:p>
        </w:tc>
        <w:tc>
          <w:tcPr>
            <w:tcW w:w="5781" w:type="dxa"/>
          </w:tcPr>
          <w:p w:rsidR="00C36F0C" w:rsidRPr="00636A5C" w:rsidRDefault="00672B58" w:rsidP="00147544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вопросам капитального строительства и землепользования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147544"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C36F0C" w:rsidRPr="00636A5C">
              <w:rPr>
                <w:rFonts w:ascii="Liberation Serif" w:hAnsi="Liberation Serif" w:cs="Times New Roman"/>
                <w:sz w:val="24"/>
                <w:szCs w:val="24"/>
              </w:rPr>
              <w:t>аместитель Главы Екатеринбурга по вопросам социальной политики, Управление культуры Администрации города Екатеринбурга</w:t>
            </w:r>
          </w:p>
        </w:tc>
      </w:tr>
      <w:tr w:rsidR="00C36F0C" w:rsidRPr="008C3A23" w:rsidTr="00E43812">
        <w:tc>
          <w:tcPr>
            <w:tcW w:w="14572" w:type="dxa"/>
            <w:gridSpan w:val="3"/>
          </w:tcPr>
          <w:p w:rsidR="00C36F0C" w:rsidRPr="00636A5C" w:rsidRDefault="00ED4B18" w:rsidP="00ED4B18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D4B18">
              <w:rPr>
                <w:rFonts w:ascii="Liberation Serif" w:hAnsi="Liberation Serif" w:cs="Times New Roman"/>
                <w:sz w:val="24"/>
                <w:szCs w:val="24"/>
              </w:rPr>
              <w:t>Мероприятия по у</w:t>
            </w:r>
            <w:r w:rsidR="00AA527D" w:rsidRPr="00ED4B18">
              <w:rPr>
                <w:rFonts w:ascii="Liberation Serif" w:hAnsi="Liberation Serif" w:cs="Times New Roman"/>
                <w:sz w:val="24"/>
                <w:szCs w:val="24"/>
              </w:rPr>
              <w:t>вековечени</w:t>
            </w:r>
            <w:r w:rsidRPr="00ED4B18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="00AA527D" w:rsidRPr="00ED4B18">
              <w:rPr>
                <w:rFonts w:ascii="Liberation Serif" w:hAnsi="Liberation Serif" w:cs="Times New Roman"/>
                <w:sz w:val="24"/>
                <w:szCs w:val="24"/>
              </w:rPr>
              <w:t xml:space="preserve"> памяти о событиях, участниках, ветеранах и жертвах Великой Отечественной войны</w:t>
            </w:r>
          </w:p>
        </w:tc>
      </w:tr>
      <w:tr w:rsidR="00672B58" w:rsidRPr="008C3A23" w:rsidTr="00E43812">
        <w:tc>
          <w:tcPr>
            <w:tcW w:w="6491" w:type="dxa"/>
          </w:tcPr>
          <w:p w:rsidR="00672B58" w:rsidRPr="00636A5C" w:rsidRDefault="00672B58" w:rsidP="00672B58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Поисковые экспедиции в рамках акции «Вспомним всех поименно» и программ Свердловской областной общественной молодежной организации «Ассоциация патриотических отрядов «Возвращение»</w:t>
            </w:r>
          </w:p>
        </w:tc>
        <w:tc>
          <w:tcPr>
            <w:tcW w:w="2300" w:type="dxa"/>
          </w:tcPr>
          <w:p w:rsidR="00672B58" w:rsidRPr="00636A5C" w:rsidRDefault="00672B58" w:rsidP="00672B58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  <w:highlight w:val="green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2019 – 2020 годы</w:t>
            </w:r>
          </w:p>
        </w:tc>
        <w:tc>
          <w:tcPr>
            <w:tcW w:w="5781" w:type="dxa"/>
          </w:tcPr>
          <w:p w:rsidR="00672B58" w:rsidRPr="00636A5C" w:rsidRDefault="00672B58" w:rsidP="00672B58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Заместитель Главы Екатеринбурга по вопросам социальной политики, Комитет по молодежной политике Администрации города Екатеринбурга, </w:t>
            </w:r>
          </w:p>
          <w:p w:rsidR="00672B58" w:rsidRPr="00636A5C" w:rsidRDefault="00672B58" w:rsidP="00672B58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 Администрации города Екатеринбурга, подразделение Муниципального бюджетного учреждения дополнительного образования «Центр внешкольной работы «Спектр»</w:t>
            </w:r>
            <w:r w:rsidRPr="00636A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клуб «Ровесник» (по согласованию), Свердловская областная общественная молодежная организация «Ассоциация патриотических отрядов «Возвращение» (по согласованию)</w:t>
            </w:r>
          </w:p>
        </w:tc>
      </w:tr>
      <w:tr w:rsidR="00672B58" w:rsidRPr="008C3A23" w:rsidTr="00E43812">
        <w:tc>
          <w:tcPr>
            <w:tcW w:w="6491" w:type="dxa"/>
          </w:tcPr>
          <w:p w:rsidR="00672B58" w:rsidRPr="00636A5C" w:rsidRDefault="00672B58" w:rsidP="00672B58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Создание и публикация </w:t>
            </w:r>
            <w:r w:rsidR="00D649BE">
              <w:rPr>
                <w:rFonts w:ascii="Liberation Serif" w:hAnsi="Liberation Serif" w:cs="Times New Roman"/>
                <w:sz w:val="24"/>
                <w:szCs w:val="24"/>
              </w:rPr>
              <w:t xml:space="preserve">на сайте </w:t>
            </w:r>
            <w:r w:rsidR="00D649BE" w:rsidRPr="00D649BE">
              <w:rPr>
                <w:rFonts w:ascii="Liberation Serif" w:hAnsi="Liberation Serif" w:cs="Times New Roman"/>
                <w:sz w:val="24"/>
                <w:szCs w:val="24"/>
              </w:rPr>
              <w:t xml:space="preserve">75-й годовщины Победы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актуального реестра находящихся в муниципальной собственности мемориальных объектов, увековечивающих память о событиях, участниках, ветеранах и жертвах Великой Отечественной войны</w:t>
            </w:r>
          </w:p>
        </w:tc>
        <w:tc>
          <w:tcPr>
            <w:tcW w:w="2300" w:type="dxa"/>
          </w:tcPr>
          <w:p w:rsidR="00672B58" w:rsidRPr="00636A5C" w:rsidRDefault="00672B58" w:rsidP="00672B58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Октябрь 2019 года</w:t>
            </w:r>
          </w:p>
        </w:tc>
        <w:tc>
          <w:tcPr>
            <w:tcW w:w="5781" w:type="dxa"/>
          </w:tcPr>
          <w:p w:rsidR="00672B58" w:rsidRPr="00636A5C" w:rsidRDefault="00D649BE" w:rsidP="00D649BE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649BE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связям с общественностью, Департамент информационной политики Администрации города Екатеринбурга, Муниципальное автономное учреждение «Город»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т</w:t>
            </w:r>
            <w:r w:rsidR="00672B58" w:rsidRPr="00636A5C">
              <w:rPr>
                <w:rFonts w:ascii="Liberation Serif" w:hAnsi="Liberation Serif" w:cs="Times New Roman"/>
                <w:sz w:val="24"/>
                <w:szCs w:val="24"/>
              </w:rPr>
              <w:t>ерриториальные органы Администрации города Екатеринбурга</w:t>
            </w:r>
          </w:p>
        </w:tc>
      </w:tr>
      <w:tr w:rsidR="00672B58" w:rsidRPr="008C3A23" w:rsidTr="00E43812">
        <w:tc>
          <w:tcPr>
            <w:tcW w:w="6491" w:type="dxa"/>
          </w:tcPr>
          <w:p w:rsidR="00672B58" w:rsidRPr="00636A5C" w:rsidRDefault="00672B58" w:rsidP="00672B58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Сооружение, ремонт, реставрация и благоустройство мемориальных объектов, увековечивающих память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о событиях, участниках, ветеранах и жертвах Великой Отечественной войны,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содержание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 мемориальных объектов образовательными организациями, предприятиями и учреждениями, общественными объединениями, расположенными на территории муниципального образования «город Екатеринбург»</w:t>
            </w:r>
          </w:p>
        </w:tc>
        <w:tc>
          <w:tcPr>
            <w:tcW w:w="2300" w:type="dxa"/>
          </w:tcPr>
          <w:p w:rsidR="00672B58" w:rsidRPr="00636A5C" w:rsidRDefault="00672B58" w:rsidP="00672B58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2019 – 2020 годы</w:t>
            </w:r>
          </w:p>
        </w:tc>
        <w:tc>
          <w:tcPr>
            <w:tcW w:w="5781" w:type="dxa"/>
          </w:tcPr>
          <w:p w:rsidR="00672B58" w:rsidRPr="00636A5C" w:rsidRDefault="00672B58" w:rsidP="00672B58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Отраслевые (функциональные) и территориальные органы Администрации города Екатеринбурга</w:t>
            </w:r>
          </w:p>
        </w:tc>
      </w:tr>
      <w:tr w:rsidR="00672B58" w:rsidRPr="008C3A23" w:rsidTr="00E43812">
        <w:tc>
          <w:tcPr>
            <w:tcW w:w="6491" w:type="dxa"/>
          </w:tcPr>
          <w:p w:rsidR="00672B58" w:rsidRPr="00636A5C" w:rsidRDefault="00672B58" w:rsidP="00672B58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Проведение акции «Вечная память», в том числе</w:t>
            </w:r>
          </w:p>
        </w:tc>
        <w:tc>
          <w:tcPr>
            <w:tcW w:w="2300" w:type="dxa"/>
            <w:vMerge w:val="restart"/>
          </w:tcPr>
          <w:p w:rsidR="00672B58" w:rsidRPr="00636A5C" w:rsidRDefault="00672B58" w:rsidP="00672B58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2019 – 2020 годы</w:t>
            </w:r>
          </w:p>
        </w:tc>
        <w:tc>
          <w:tcPr>
            <w:tcW w:w="5781" w:type="dxa"/>
            <w:vMerge w:val="restart"/>
          </w:tcPr>
          <w:p w:rsidR="00672B58" w:rsidRPr="00636A5C" w:rsidRDefault="00672B58" w:rsidP="00672B58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Заместитель Главы Екатеринбурга по вопросам благоустройства, транспорта и экологии, заместитель Главы Екатеринбурга по вопросам жилищного и коммунального хозяйства, Комитет благоустройства Администрации города Екатеринбурга, Управление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жилищного и коммунального хозяйства Администрации города Екатеринбурга, территориальные органы Администрации города Екатеринбурга</w:t>
            </w:r>
          </w:p>
        </w:tc>
      </w:tr>
      <w:tr w:rsidR="00672B58" w:rsidRPr="008C3A23" w:rsidTr="00E43812">
        <w:tc>
          <w:tcPr>
            <w:tcW w:w="6491" w:type="dxa"/>
          </w:tcPr>
          <w:p w:rsidR="00672B58" w:rsidRPr="00636A5C" w:rsidRDefault="00672B58" w:rsidP="00672B58">
            <w:pPr>
              <w:pStyle w:val="a4"/>
              <w:tabs>
                <w:tab w:val="left" w:pos="447"/>
              </w:tabs>
              <w:spacing w:line="238" w:lineRule="exact"/>
              <w:ind w:left="170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приведение в порядок могил ветеранов Великой Отечественной войны на Широкореченском мемориале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и Михайловском кладбище, воинских захоронений, мемориальных комплексов (композиций), памятников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 обелисков в память погибших в годы Великой Отечественной войны, мемориальных досок</w:t>
            </w:r>
          </w:p>
        </w:tc>
        <w:tc>
          <w:tcPr>
            <w:tcW w:w="2300" w:type="dxa"/>
            <w:vMerge/>
          </w:tcPr>
          <w:p w:rsidR="00672B58" w:rsidRPr="00636A5C" w:rsidRDefault="00672B58" w:rsidP="00672B58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vMerge/>
          </w:tcPr>
          <w:p w:rsidR="00672B58" w:rsidRPr="00636A5C" w:rsidRDefault="00672B58" w:rsidP="00672B58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72B58" w:rsidRPr="008C3A23" w:rsidTr="00E43812">
        <w:tc>
          <w:tcPr>
            <w:tcW w:w="6491" w:type="dxa"/>
          </w:tcPr>
          <w:p w:rsidR="00672B58" w:rsidRPr="00636A5C" w:rsidRDefault="00672B58" w:rsidP="00672B58">
            <w:pPr>
              <w:pStyle w:val="a4"/>
              <w:tabs>
                <w:tab w:val="left" w:pos="447"/>
              </w:tabs>
              <w:spacing w:line="238" w:lineRule="exact"/>
              <w:ind w:left="170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проведение ремонта и уборки автомобильных дорог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br/>
              <w:t>и тротуаров в местах проведения основных мероприятий, посвященных празднованию 75-й годовщины Победы и дням воинской славы России, очистка газонов от мусора, помывка и покраска урн для мусора и ограждений, очистка стен зданий и иных поверхностей от граффити</w:t>
            </w:r>
          </w:p>
        </w:tc>
        <w:tc>
          <w:tcPr>
            <w:tcW w:w="2300" w:type="dxa"/>
            <w:vMerge/>
          </w:tcPr>
          <w:p w:rsidR="00672B58" w:rsidRPr="00636A5C" w:rsidRDefault="00672B58" w:rsidP="00672B58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781" w:type="dxa"/>
            <w:vMerge/>
          </w:tcPr>
          <w:p w:rsidR="00672B58" w:rsidRPr="00636A5C" w:rsidRDefault="00672B58" w:rsidP="00672B58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72B58" w:rsidRPr="008C3A23" w:rsidTr="00E43812">
        <w:tc>
          <w:tcPr>
            <w:tcW w:w="6491" w:type="dxa"/>
          </w:tcPr>
          <w:p w:rsidR="00672B58" w:rsidRPr="00636A5C" w:rsidRDefault="00672B58" w:rsidP="00672B58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Проведение работы по установлению судеб свердловчан, погибших (пропавших без вести, умерших в плену) в годы Великой Отечественной войны</w:t>
            </w:r>
          </w:p>
        </w:tc>
        <w:tc>
          <w:tcPr>
            <w:tcW w:w="2300" w:type="dxa"/>
          </w:tcPr>
          <w:p w:rsidR="00672B58" w:rsidRPr="00636A5C" w:rsidRDefault="00672B58" w:rsidP="00672B58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2019 – 2020 годы</w:t>
            </w:r>
          </w:p>
        </w:tc>
        <w:tc>
          <w:tcPr>
            <w:tcW w:w="5781" w:type="dxa"/>
          </w:tcPr>
          <w:p w:rsidR="00672B58" w:rsidRPr="00636A5C" w:rsidRDefault="00672B58" w:rsidP="00672B58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вопросам социальной политики, Комитет по молодежной политике Администрации города Екатеринбурга,</w:t>
            </w:r>
          </w:p>
          <w:p w:rsidR="00672B58" w:rsidRPr="00636A5C" w:rsidRDefault="00672B58" w:rsidP="00672B58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территориальные органы Администрации города Екатеринбурга</w:t>
            </w:r>
          </w:p>
        </w:tc>
      </w:tr>
      <w:tr w:rsidR="00672B58" w:rsidRPr="008C3A23" w:rsidTr="00E43812">
        <w:tc>
          <w:tcPr>
            <w:tcW w:w="6491" w:type="dxa"/>
          </w:tcPr>
          <w:p w:rsidR="00672B58" w:rsidRPr="00636A5C" w:rsidRDefault="00672B58" w:rsidP="00672B58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36A5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Создание мемориала в память о свердловчанах, погибших на фронтах Великой Отечественной войны, с указанием имен</w:t>
            </w:r>
            <w:r w:rsidRPr="00636A5C">
              <w:rPr>
                <w:rFonts w:ascii="Liberation Serif" w:hAnsi="Liberation Serif"/>
                <w:sz w:val="24"/>
                <w:szCs w:val="24"/>
              </w:rPr>
              <w:t>, увековечение памяти о них в наименованиях улиц, площадей и иных объектов, расположенных на территориях муниципального образования «город Екатеринбург»</w:t>
            </w:r>
          </w:p>
        </w:tc>
        <w:tc>
          <w:tcPr>
            <w:tcW w:w="2300" w:type="dxa"/>
          </w:tcPr>
          <w:p w:rsidR="00672B58" w:rsidRPr="00636A5C" w:rsidRDefault="00672B58" w:rsidP="00672B58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2019 – 2020 годы</w:t>
            </w:r>
          </w:p>
        </w:tc>
        <w:tc>
          <w:tcPr>
            <w:tcW w:w="5781" w:type="dxa"/>
          </w:tcPr>
          <w:p w:rsidR="00672B58" w:rsidRPr="00636A5C" w:rsidRDefault="00672B58" w:rsidP="00672B58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Заместитель Главы Екатеринбурга по вопросам капитального строительства и землепользования,</w:t>
            </w:r>
          </w:p>
          <w:p w:rsidR="00672B58" w:rsidRPr="00636A5C" w:rsidRDefault="00672B58" w:rsidP="00672B58">
            <w:pPr>
              <w:spacing w:line="238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eastAsia="Calibri" w:hAnsi="Liberation Serif" w:cs="Times New Roman"/>
                <w:sz w:val="24"/>
                <w:szCs w:val="24"/>
              </w:rPr>
              <w:t>Департамент архитектуры, градостроительства и регулирования земельных отношений Администрации города Екатеринбурга</w:t>
            </w:r>
          </w:p>
        </w:tc>
      </w:tr>
      <w:tr w:rsidR="00672B58" w:rsidRPr="008C3A23" w:rsidTr="00E43812">
        <w:tc>
          <w:tcPr>
            <w:tcW w:w="14572" w:type="dxa"/>
            <w:gridSpan w:val="3"/>
          </w:tcPr>
          <w:p w:rsidR="00672B58" w:rsidRPr="00636A5C" w:rsidRDefault="00672B58" w:rsidP="00672B58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1EDC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Мероприятия, посвященные 100-летию со дня рождения дважды Героя Советского Союза Г.А. Речкалова</w:t>
            </w:r>
          </w:p>
        </w:tc>
      </w:tr>
      <w:tr w:rsidR="00672B58" w:rsidRPr="008C3A23" w:rsidTr="00E43812">
        <w:tc>
          <w:tcPr>
            <w:tcW w:w="6491" w:type="dxa"/>
          </w:tcPr>
          <w:p w:rsidR="00672B58" w:rsidRPr="00636A5C" w:rsidRDefault="00672B58" w:rsidP="00672B58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Предоставление площадки для экспонирования Всероссийской передвижной выставки рисунков «Боевая вертикаль»</w:t>
            </w:r>
          </w:p>
        </w:tc>
        <w:tc>
          <w:tcPr>
            <w:tcW w:w="2300" w:type="dxa"/>
          </w:tcPr>
          <w:p w:rsidR="00672B58" w:rsidRPr="00636A5C" w:rsidRDefault="00672B58" w:rsidP="00672B58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2019 – 2020 годы</w:t>
            </w:r>
          </w:p>
        </w:tc>
        <w:tc>
          <w:tcPr>
            <w:tcW w:w="5781" w:type="dxa"/>
          </w:tcPr>
          <w:p w:rsidR="00672B58" w:rsidRPr="00636A5C" w:rsidRDefault="00672B58" w:rsidP="00672B58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Отраслевые (функциональные) и территориальные органы Администрации города Екатеринбурга</w:t>
            </w:r>
          </w:p>
        </w:tc>
      </w:tr>
      <w:tr w:rsidR="00672B58" w:rsidRPr="008C3A23" w:rsidTr="00E43812">
        <w:tc>
          <w:tcPr>
            <w:tcW w:w="6491" w:type="dxa"/>
          </w:tcPr>
          <w:p w:rsidR="00672B58" w:rsidRPr="00636A5C" w:rsidRDefault="00D649BE" w:rsidP="00D649BE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="00672B58" w:rsidRPr="00636A5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рганизация и проведение творческих конкурсов, выставок</w:t>
            </w:r>
            <w:r w:rsidR="00DE33E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, </w:t>
            </w:r>
            <w:r w:rsidR="00672B58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концертов, творческих встреч, круглых столов, классных часов, лекций, уроков мужества, спортивных мероприятий, посвященных 100-летию со дня рождения дважды Героя Советского Союза Г.А. Речкалова, а также реализация музыкальных, литературных, поэтических </w:t>
            </w:r>
            <w:r w:rsidR="00672B58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 xml:space="preserve">и просветительских проектов, посвященных 100-летию </w:t>
            </w:r>
            <w:r w:rsidR="00672B58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 xml:space="preserve">со дня рождения дважды Героя Советского Союза </w:t>
            </w:r>
            <w:r w:rsidR="00672B58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>Г.А. Речкалова</w:t>
            </w:r>
          </w:p>
        </w:tc>
        <w:tc>
          <w:tcPr>
            <w:tcW w:w="2300" w:type="dxa"/>
          </w:tcPr>
          <w:p w:rsidR="00672B58" w:rsidRPr="00636A5C" w:rsidRDefault="00672B58" w:rsidP="00672B58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2019 – 2020 годы</w:t>
            </w:r>
          </w:p>
        </w:tc>
        <w:tc>
          <w:tcPr>
            <w:tcW w:w="5781" w:type="dxa"/>
          </w:tcPr>
          <w:p w:rsidR="00672B58" w:rsidRPr="00636A5C" w:rsidRDefault="00D649BE" w:rsidP="00D649BE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672B58" w:rsidRPr="00636A5C">
              <w:rPr>
                <w:rFonts w:ascii="Liberation Serif" w:hAnsi="Liberation Serif" w:cs="Times New Roman"/>
                <w:sz w:val="24"/>
                <w:szCs w:val="24"/>
              </w:rPr>
              <w:t>траслевые (функциональные) и территориальные органы Администрации города Екатеринбурга</w:t>
            </w:r>
          </w:p>
        </w:tc>
      </w:tr>
      <w:tr w:rsidR="00672B58" w:rsidRPr="008C3A23" w:rsidTr="00E43812">
        <w:tc>
          <w:tcPr>
            <w:tcW w:w="6491" w:type="dxa"/>
          </w:tcPr>
          <w:p w:rsidR="00672B58" w:rsidRPr="00636A5C" w:rsidRDefault="00D649BE" w:rsidP="00D649BE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49B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Изготовление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 т</w:t>
            </w:r>
            <w:r w:rsidR="00672B58"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рансляция информационных видео- и аудиороликов в городском транспорте общего пользования на территории муниципального образования «город Екатеринбург»</w:t>
            </w:r>
          </w:p>
        </w:tc>
        <w:tc>
          <w:tcPr>
            <w:tcW w:w="2300" w:type="dxa"/>
          </w:tcPr>
          <w:p w:rsidR="00672B58" w:rsidRPr="00636A5C" w:rsidRDefault="00672B58" w:rsidP="00672B58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>2019 – 2020 годы</w:t>
            </w:r>
          </w:p>
        </w:tc>
        <w:tc>
          <w:tcPr>
            <w:tcW w:w="5781" w:type="dxa"/>
          </w:tcPr>
          <w:p w:rsidR="00672B58" w:rsidRPr="00636A5C" w:rsidRDefault="00D649BE" w:rsidP="00672B58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D649BE">
              <w:rPr>
                <w:rFonts w:ascii="Liberation Serif" w:hAnsi="Liberation Serif" w:cs="Times New Roman"/>
                <w:sz w:val="24"/>
                <w:szCs w:val="24"/>
              </w:rPr>
              <w:t>аместитель Главы Екатеринбурга по связям с общественностью, Департамент информационной политики Администрации города Екатеринбурга, Муниципальное автономное учреждение «Город»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з</w:t>
            </w:r>
            <w:r w:rsidR="00672B58" w:rsidRPr="00636A5C">
              <w:rPr>
                <w:rFonts w:ascii="Liberation Serif" w:hAnsi="Liberation Serif" w:cs="Times New Roman"/>
                <w:sz w:val="24"/>
                <w:szCs w:val="24"/>
              </w:rPr>
              <w:t>аместитель Главы Екатеринбурга по вопросам благоустройства, транспорта и экологии,</w:t>
            </w:r>
          </w:p>
          <w:p w:rsidR="00672B58" w:rsidRPr="00636A5C" w:rsidRDefault="00672B58" w:rsidP="00D649BE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Комитет по транспорту, организации дорожного </w:t>
            </w:r>
            <w:r w:rsidRPr="00636A5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движения и развитию улично-дорожной сети Администрации города Екатеринбурга</w:t>
            </w:r>
          </w:p>
        </w:tc>
      </w:tr>
      <w:tr w:rsidR="00E0562A" w:rsidRPr="008C3A23" w:rsidTr="00E43812">
        <w:tc>
          <w:tcPr>
            <w:tcW w:w="6491" w:type="dxa"/>
          </w:tcPr>
          <w:p w:rsidR="00E0562A" w:rsidRPr="00D649BE" w:rsidRDefault="00E0562A" w:rsidP="00D649BE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 xml:space="preserve">Форум городов боевой славы Свердловской области в Екатеринбурге: тематические выставки вооружения и военной техники городов Свердловской области на площадках города Екатеринбурга </w:t>
            </w:r>
          </w:p>
        </w:tc>
        <w:tc>
          <w:tcPr>
            <w:tcW w:w="2300" w:type="dxa"/>
          </w:tcPr>
          <w:p w:rsidR="00E0562A" w:rsidRPr="00636A5C" w:rsidRDefault="00E0562A" w:rsidP="00672B58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2020 год</w:t>
            </w:r>
          </w:p>
        </w:tc>
        <w:tc>
          <w:tcPr>
            <w:tcW w:w="5781" w:type="dxa"/>
          </w:tcPr>
          <w:p w:rsidR="00E0562A" w:rsidRDefault="00E0562A" w:rsidP="00672B58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D649BE">
              <w:rPr>
                <w:rFonts w:ascii="Liberation Serif" w:hAnsi="Liberation Serif" w:cs="Times New Roman"/>
                <w:sz w:val="24"/>
                <w:szCs w:val="24"/>
              </w:rPr>
              <w:t>аместитель Главы Екатеринбурга по связям с общественностью, Департамент информационной политики Администрации города Екатеринбурга</w:t>
            </w:r>
          </w:p>
        </w:tc>
      </w:tr>
      <w:tr w:rsidR="00E0562A" w:rsidRPr="008C3A23" w:rsidTr="00E43812">
        <w:tc>
          <w:tcPr>
            <w:tcW w:w="6491" w:type="dxa"/>
          </w:tcPr>
          <w:p w:rsidR="00E0562A" w:rsidRPr="00D649BE" w:rsidRDefault="00397F40" w:rsidP="00397F40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Комплекс мероприятий,</w:t>
            </w:r>
            <w:r w:rsidR="00BA411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посвященн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ы</w:t>
            </w:r>
            <w:r w:rsidR="00BA411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й</w:t>
            </w:r>
            <w:r w:rsidR="0079287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Уральскому танковому корпусу</w:t>
            </w:r>
            <w:r w:rsidR="00780B2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(включая</w:t>
            </w:r>
            <w:bookmarkStart w:id="0" w:name="_GoBack"/>
            <w:bookmarkEnd w:id="0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установку стелы)</w:t>
            </w:r>
          </w:p>
        </w:tc>
        <w:tc>
          <w:tcPr>
            <w:tcW w:w="2300" w:type="dxa"/>
          </w:tcPr>
          <w:p w:rsidR="00E0562A" w:rsidRPr="00636A5C" w:rsidRDefault="00E0562A" w:rsidP="00E0562A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2020 год</w:t>
            </w:r>
          </w:p>
        </w:tc>
        <w:tc>
          <w:tcPr>
            <w:tcW w:w="5781" w:type="dxa"/>
          </w:tcPr>
          <w:p w:rsidR="00E0562A" w:rsidRDefault="00E0562A" w:rsidP="00E0562A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D649BE">
              <w:rPr>
                <w:rFonts w:ascii="Liberation Serif" w:hAnsi="Liberation Serif" w:cs="Times New Roman"/>
                <w:sz w:val="24"/>
                <w:szCs w:val="24"/>
              </w:rPr>
              <w:t>аместитель Главы Екатеринбурга по связям с общественностью, Департамент информационной политики Администрации города Екатеринбурга</w:t>
            </w:r>
            <w:r w:rsidR="00E62989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E62989"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общественных связей Администрации города Екатеринбурга</w:t>
            </w:r>
          </w:p>
        </w:tc>
      </w:tr>
      <w:tr w:rsidR="0079287C" w:rsidRPr="008C3A23" w:rsidTr="00E43812">
        <w:tc>
          <w:tcPr>
            <w:tcW w:w="6491" w:type="dxa"/>
          </w:tcPr>
          <w:p w:rsidR="0079287C" w:rsidRDefault="00E62989" w:rsidP="00397F40">
            <w:pPr>
              <w:pStyle w:val="a4"/>
              <w:numPr>
                <w:ilvl w:val="0"/>
                <w:numId w:val="7"/>
              </w:numPr>
              <w:tabs>
                <w:tab w:val="left" w:pos="447"/>
              </w:tabs>
              <w:spacing w:line="238" w:lineRule="exact"/>
              <w:ind w:left="-57" w:right="-57" w:firstLine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Разработка концепции</w:t>
            </w:r>
            <w:r w:rsidR="00397F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и реализация проекта создания </w:t>
            </w:r>
            <w:r w:rsidR="0079287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«Музея тыла» в городе Екатеринбурге</w:t>
            </w:r>
          </w:p>
        </w:tc>
        <w:tc>
          <w:tcPr>
            <w:tcW w:w="2300" w:type="dxa"/>
          </w:tcPr>
          <w:p w:rsidR="0079287C" w:rsidRPr="00636A5C" w:rsidRDefault="0079287C" w:rsidP="0079287C">
            <w:pPr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2020 год</w:t>
            </w:r>
          </w:p>
        </w:tc>
        <w:tc>
          <w:tcPr>
            <w:tcW w:w="5781" w:type="dxa"/>
          </w:tcPr>
          <w:p w:rsidR="0079287C" w:rsidRDefault="0079287C" w:rsidP="0079287C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D649BE">
              <w:rPr>
                <w:rFonts w:ascii="Liberation Serif" w:hAnsi="Liberation Serif" w:cs="Times New Roman"/>
                <w:sz w:val="24"/>
                <w:szCs w:val="24"/>
              </w:rPr>
              <w:t>аместитель Главы Екатеринбурга по связям с общественностью, Департамент информационной политики Администрации города Екатеринбурга</w:t>
            </w:r>
            <w:r w:rsidR="00E62989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E62989" w:rsidRPr="00636A5C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общественных связей Администрации города Екатеринбурга</w:t>
            </w:r>
          </w:p>
        </w:tc>
      </w:tr>
      <w:tr w:rsidR="0079287C" w:rsidRPr="008C3A23" w:rsidTr="00E43812">
        <w:tc>
          <w:tcPr>
            <w:tcW w:w="14572" w:type="dxa"/>
            <w:gridSpan w:val="3"/>
          </w:tcPr>
          <w:p w:rsidR="0079287C" w:rsidRPr="00636A5C" w:rsidRDefault="0079287C" w:rsidP="0079287C">
            <w:pPr>
              <w:spacing w:line="238" w:lineRule="exact"/>
              <w:ind w:left="-57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79287C" w:rsidRPr="00636A5C" w:rsidRDefault="0079287C" w:rsidP="0079287C">
            <w:pPr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36A5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Примечание: 75-я годовщина Победы – 75-я годовщина Победы в Великой Отечественной войне 1941 – 1945 годов.</w:t>
            </w:r>
          </w:p>
        </w:tc>
      </w:tr>
    </w:tbl>
    <w:p w:rsidR="00B557D2" w:rsidRPr="00284EB4" w:rsidRDefault="00B557D2" w:rsidP="004B6DB9">
      <w:pPr>
        <w:spacing w:after="0" w:line="240" w:lineRule="auto"/>
        <w:jc w:val="both"/>
        <w:rPr>
          <w:rFonts w:ascii="Liberation Serif" w:hAnsi="Liberation Serif"/>
          <w:sz w:val="26"/>
        </w:rPr>
      </w:pPr>
    </w:p>
    <w:sectPr w:rsidR="00B557D2" w:rsidRPr="00284EB4" w:rsidSect="00765C7E">
      <w:headerReference w:type="default" r:id="rId8"/>
      <w:pgSz w:w="16838" w:h="11906" w:orient="landscape"/>
      <w:pgMar w:top="1701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0E9" w:rsidRDefault="00C560E9" w:rsidP="00D13054">
      <w:pPr>
        <w:spacing w:after="0" w:line="240" w:lineRule="auto"/>
      </w:pPr>
      <w:r>
        <w:separator/>
      </w:r>
    </w:p>
  </w:endnote>
  <w:endnote w:type="continuationSeparator" w:id="0">
    <w:p w:rsidR="00C560E9" w:rsidRDefault="00C560E9" w:rsidP="00D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0E9" w:rsidRDefault="00C560E9" w:rsidP="00D13054">
      <w:pPr>
        <w:spacing w:after="0" w:line="240" w:lineRule="auto"/>
      </w:pPr>
      <w:r>
        <w:separator/>
      </w:r>
    </w:p>
  </w:footnote>
  <w:footnote w:type="continuationSeparator" w:id="0">
    <w:p w:rsidR="00C560E9" w:rsidRDefault="00C560E9" w:rsidP="00D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1806483"/>
      <w:docPartObj>
        <w:docPartGallery w:val="Page Numbers (Margins)"/>
        <w:docPartUnique/>
      </w:docPartObj>
    </w:sdtPr>
    <w:sdtContent>
      <w:p w:rsidR="00705044" w:rsidRDefault="00CC6509">
        <w:pPr>
          <w:pStyle w:val="ac"/>
        </w:pPr>
        <w:r>
          <w:rPr>
            <w:noProof/>
            <w:lang w:eastAsia="ru-RU"/>
          </w:rPr>
          <w:pict>
            <v:rect id="Прямоугольник 3" o:spid="_x0000_s4097" style="position:absolute;margin-left:-11.4pt;margin-top:0;width:60pt;height:70.5pt;z-index:251659264;visibility:visible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" o:allowincell="f" stroked="f">
              <v:textbox style="layout-flow:vertical">
                <w:txbxContent>
                  <w:sdt>
                    <w:sdtPr>
                      <w:rPr>
                        <w:rFonts w:ascii="Liberation Serif" w:eastAsiaTheme="majorEastAsia" w:hAnsi="Liberation Serif" w:cstheme="majorBidi"/>
                        <w:sz w:val="24"/>
                        <w:szCs w:val="24"/>
                      </w:rPr>
                      <w:id w:val="-1157768378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705044" w:rsidRPr="007E43DB" w:rsidRDefault="00CC6509">
                        <w:pPr>
                          <w:jc w:val="center"/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</w:pPr>
                        <w:r w:rsidRPr="00CC6509">
                          <w:rPr>
                            <w:rFonts w:ascii="Liberation Serif" w:eastAsiaTheme="minorEastAsia" w:hAnsi="Liberation Serif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="00705044" w:rsidRPr="007E43DB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CC6509">
                          <w:rPr>
                            <w:rFonts w:ascii="Liberation Serif" w:eastAsiaTheme="minorEastAsia" w:hAnsi="Liberation Serif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241EDC" w:rsidRPr="00241EDC">
                          <w:rPr>
                            <w:rFonts w:ascii="Liberation Serif" w:eastAsiaTheme="majorEastAsia" w:hAnsi="Liberation Serif" w:cstheme="majorBidi"/>
                            <w:noProof/>
                            <w:sz w:val="24"/>
                            <w:szCs w:val="24"/>
                          </w:rPr>
                          <w:t>5</w:t>
                        </w:r>
                        <w:r w:rsidRPr="007E43DB"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D27"/>
    <w:multiLevelType w:val="hybridMultilevel"/>
    <w:tmpl w:val="0C846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5445A"/>
    <w:multiLevelType w:val="hybridMultilevel"/>
    <w:tmpl w:val="8D544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869FA"/>
    <w:multiLevelType w:val="hybridMultilevel"/>
    <w:tmpl w:val="BA0E35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FF7D74"/>
    <w:multiLevelType w:val="hybridMultilevel"/>
    <w:tmpl w:val="7C2075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37916"/>
    <w:multiLevelType w:val="hybridMultilevel"/>
    <w:tmpl w:val="61CC4B94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35F4B"/>
    <w:multiLevelType w:val="hybridMultilevel"/>
    <w:tmpl w:val="12F6E734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64A0A"/>
    <w:multiLevelType w:val="hybridMultilevel"/>
    <w:tmpl w:val="1EE0F35A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0A05"/>
    <w:rsid w:val="00004FCB"/>
    <w:rsid w:val="00016455"/>
    <w:rsid w:val="00017B6B"/>
    <w:rsid w:val="00026CFB"/>
    <w:rsid w:val="000346C4"/>
    <w:rsid w:val="00036143"/>
    <w:rsid w:val="000402E5"/>
    <w:rsid w:val="00051805"/>
    <w:rsid w:val="00052216"/>
    <w:rsid w:val="000531FE"/>
    <w:rsid w:val="00061D2F"/>
    <w:rsid w:val="000A02C8"/>
    <w:rsid w:val="000C7D06"/>
    <w:rsid w:val="000D2FD0"/>
    <w:rsid w:val="000F0BE4"/>
    <w:rsid w:val="00110819"/>
    <w:rsid w:val="00112E79"/>
    <w:rsid w:val="00147544"/>
    <w:rsid w:val="00170853"/>
    <w:rsid w:val="00173A38"/>
    <w:rsid w:val="00186219"/>
    <w:rsid w:val="0019123D"/>
    <w:rsid w:val="001F0FBE"/>
    <w:rsid w:val="001F52D4"/>
    <w:rsid w:val="00241EDC"/>
    <w:rsid w:val="00284EB4"/>
    <w:rsid w:val="00286004"/>
    <w:rsid w:val="002B5DA1"/>
    <w:rsid w:val="002C0B4E"/>
    <w:rsid w:val="002D4339"/>
    <w:rsid w:val="003016AA"/>
    <w:rsid w:val="00303DB4"/>
    <w:rsid w:val="003048A5"/>
    <w:rsid w:val="00325096"/>
    <w:rsid w:val="00326454"/>
    <w:rsid w:val="0033461B"/>
    <w:rsid w:val="0035222E"/>
    <w:rsid w:val="003557A2"/>
    <w:rsid w:val="0036410D"/>
    <w:rsid w:val="00367251"/>
    <w:rsid w:val="00373799"/>
    <w:rsid w:val="00395543"/>
    <w:rsid w:val="00397F40"/>
    <w:rsid w:val="003A02FF"/>
    <w:rsid w:val="003A039A"/>
    <w:rsid w:val="003A1BC6"/>
    <w:rsid w:val="003A360D"/>
    <w:rsid w:val="003C6BDA"/>
    <w:rsid w:val="003F08B2"/>
    <w:rsid w:val="003F7BBC"/>
    <w:rsid w:val="00400B18"/>
    <w:rsid w:val="00417AD4"/>
    <w:rsid w:val="00426627"/>
    <w:rsid w:val="004267AD"/>
    <w:rsid w:val="00461890"/>
    <w:rsid w:val="00470632"/>
    <w:rsid w:val="00471EA9"/>
    <w:rsid w:val="00472997"/>
    <w:rsid w:val="00474ED0"/>
    <w:rsid w:val="004A01D5"/>
    <w:rsid w:val="004A30C2"/>
    <w:rsid w:val="004A574F"/>
    <w:rsid w:val="004A75A7"/>
    <w:rsid w:val="004B6DB9"/>
    <w:rsid w:val="004B7EDA"/>
    <w:rsid w:val="004C6AE3"/>
    <w:rsid w:val="004D18E6"/>
    <w:rsid w:val="004E73A9"/>
    <w:rsid w:val="00513DD8"/>
    <w:rsid w:val="00517461"/>
    <w:rsid w:val="005255A2"/>
    <w:rsid w:val="00526351"/>
    <w:rsid w:val="0057451E"/>
    <w:rsid w:val="00586DF4"/>
    <w:rsid w:val="005A7955"/>
    <w:rsid w:val="005B3ED8"/>
    <w:rsid w:val="005D1DE9"/>
    <w:rsid w:val="00602F2A"/>
    <w:rsid w:val="00622B78"/>
    <w:rsid w:val="006351A0"/>
    <w:rsid w:val="00636A5C"/>
    <w:rsid w:val="00672B58"/>
    <w:rsid w:val="006778B6"/>
    <w:rsid w:val="006941E2"/>
    <w:rsid w:val="006D3C39"/>
    <w:rsid w:val="006D4455"/>
    <w:rsid w:val="006D5D9D"/>
    <w:rsid w:val="006E1983"/>
    <w:rsid w:val="006E5788"/>
    <w:rsid w:val="00705044"/>
    <w:rsid w:val="00707271"/>
    <w:rsid w:val="00707B13"/>
    <w:rsid w:val="007143F0"/>
    <w:rsid w:val="00747526"/>
    <w:rsid w:val="0075178B"/>
    <w:rsid w:val="00751D50"/>
    <w:rsid w:val="00765C7E"/>
    <w:rsid w:val="00773380"/>
    <w:rsid w:val="00776784"/>
    <w:rsid w:val="00780B2B"/>
    <w:rsid w:val="0079287C"/>
    <w:rsid w:val="007A1225"/>
    <w:rsid w:val="007A142E"/>
    <w:rsid w:val="007C4708"/>
    <w:rsid w:val="007C74BF"/>
    <w:rsid w:val="007D5B8D"/>
    <w:rsid w:val="007E43DB"/>
    <w:rsid w:val="00806D1C"/>
    <w:rsid w:val="00814F1C"/>
    <w:rsid w:val="008534F9"/>
    <w:rsid w:val="0086191D"/>
    <w:rsid w:val="008623A8"/>
    <w:rsid w:val="00870AE0"/>
    <w:rsid w:val="00874E7D"/>
    <w:rsid w:val="00885064"/>
    <w:rsid w:val="0089788F"/>
    <w:rsid w:val="008D777C"/>
    <w:rsid w:val="00940A05"/>
    <w:rsid w:val="00940DBB"/>
    <w:rsid w:val="00952057"/>
    <w:rsid w:val="00966E56"/>
    <w:rsid w:val="00992283"/>
    <w:rsid w:val="00993BBC"/>
    <w:rsid w:val="009B044F"/>
    <w:rsid w:val="009B5701"/>
    <w:rsid w:val="009D58A3"/>
    <w:rsid w:val="009D7B83"/>
    <w:rsid w:val="00A07A80"/>
    <w:rsid w:val="00A1781D"/>
    <w:rsid w:val="00A17ADB"/>
    <w:rsid w:val="00A5771A"/>
    <w:rsid w:val="00A66F8F"/>
    <w:rsid w:val="00AA527D"/>
    <w:rsid w:val="00AB3846"/>
    <w:rsid w:val="00AD26D7"/>
    <w:rsid w:val="00AF1E28"/>
    <w:rsid w:val="00B057F1"/>
    <w:rsid w:val="00B268A3"/>
    <w:rsid w:val="00B479C7"/>
    <w:rsid w:val="00B557D2"/>
    <w:rsid w:val="00B57BC7"/>
    <w:rsid w:val="00B6057C"/>
    <w:rsid w:val="00B61096"/>
    <w:rsid w:val="00B73687"/>
    <w:rsid w:val="00B9641E"/>
    <w:rsid w:val="00BA0895"/>
    <w:rsid w:val="00BA411B"/>
    <w:rsid w:val="00BA4698"/>
    <w:rsid w:val="00BB1BC4"/>
    <w:rsid w:val="00BB7C6D"/>
    <w:rsid w:val="00BC0F73"/>
    <w:rsid w:val="00BC7D05"/>
    <w:rsid w:val="00C05231"/>
    <w:rsid w:val="00C21986"/>
    <w:rsid w:val="00C22680"/>
    <w:rsid w:val="00C23B21"/>
    <w:rsid w:val="00C34E45"/>
    <w:rsid w:val="00C36F0C"/>
    <w:rsid w:val="00C560E9"/>
    <w:rsid w:val="00C70D74"/>
    <w:rsid w:val="00C755EE"/>
    <w:rsid w:val="00C77F28"/>
    <w:rsid w:val="00C8384A"/>
    <w:rsid w:val="00CC6509"/>
    <w:rsid w:val="00D13054"/>
    <w:rsid w:val="00D206A3"/>
    <w:rsid w:val="00D24C07"/>
    <w:rsid w:val="00D27155"/>
    <w:rsid w:val="00D4210E"/>
    <w:rsid w:val="00D60C94"/>
    <w:rsid w:val="00D649BE"/>
    <w:rsid w:val="00D826C4"/>
    <w:rsid w:val="00D931DD"/>
    <w:rsid w:val="00DA5FB6"/>
    <w:rsid w:val="00DB4345"/>
    <w:rsid w:val="00DB619F"/>
    <w:rsid w:val="00DD3E4B"/>
    <w:rsid w:val="00DE33ED"/>
    <w:rsid w:val="00DF68B9"/>
    <w:rsid w:val="00E0562A"/>
    <w:rsid w:val="00E32CD0"/>
    <w:rsid w:val="00E43812"/>
    <w:rsid w:val="00E45ED0"/>
    <w:rsid w:val="00E54650"/>
    <w:rsid w:val="00E5547F"/>
    <w:rsid w:val="00E62989"/>
    <w:rsid w:val="00E62A61"/>
    <w:rsid w:val="00E943FE"/>
    <w:rsid w:val="00ED4B18"/>
    <w:rsid w:val="00EF0C38"/>
    <w:rsid w:val="00F00B60"/>
    <w:rsid w:val="00F00DE4"/>
    <w:rsid w:val="00F15DE6"/>
    <w:rsid w:val="00F53E57"/>
    <w:rsid w:val="00F648ED"/>
    <w:rsid w:val="00F93EC5"/>
    <w:rsid w:val="00F971A4"/>
    <w:rsid w:val="00FA419C"/>
    <w:rsid w:val="00FC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A0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40A0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0A0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0A0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0A0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0A0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0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0A0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13054"/>
  </w:style>
  <w:style w:type="paragraph" w:styleId="ae">
    <w:name w:val="footer"/>
    <w:basedOn w:val="a"/>
    <w:link w:val="af"/>
    <w:uiPriority w:val="99"/>
    <w:unhideWhenUsed/>
    <w:rsid w:val="00D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30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E4780-54A1-42CC-BAC0-7CB5A6BB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2817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Мударисова Анастасия Альбертовна</dc:creator>
  <cp:keywords/>
  <dc:description/>
  <cp:lastModifiedBy>Samsung</cp:lastModifiedBy>
  <cp:revision>9</cp:revision>
  <cp:lastPrinted>2020-01-09T11:55:00Z</cp:lastPrinted>
  <dcterms:created xsi:type="dcterms:W3CDTF">2019-10-18T09:55:00Z</dcterms:created>
  <dcterms:modified xsi:type="dcterms:W3CDTF">2020-01-09T11:57:00Z</dcterms:modified>
</cp:coreProperties>
</file>